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9" w:rsidRDefault="006934C9" w:rsidP="006934C9">
      <w:pPr>
        <w:pStyle w:val="a3"/>
        <w:ind w:left="0"/>
        <w:jc w:val="center"/>
        <w:rPr>
          <w:b/>
          <w:sz w:val="28"/>
          <w:szCs w:val="28"/>
          <w:lang w:val="ru-RU"/>
        </w:rPr>
      </w:pPr>
      <w:r>
        <w:rPr>
          <w:b/>
          <w:sz w:val="28"/>
          <w:szCs w:val="28"/>
          <w:lang w:val="ru-RU"/>
        </w:rPr>
        <w:t>Салбинский  сельский Совет депутатов</w:t>
      </w:r>
    </w:p>
    <w:p w:rsidR="006934C9" w:rsidRDefault="006934C9" w:rsidP="006934C9">
      <w:pPr>
        <w:pStyle w:val="a3"/>
        <w:ind w:left="0"/>
        <w:jc w:val="center"/>
        <w:rPr>
          <w:b/>
          <w:sz w:val="28"/>
          <w:szCs w:val="28"/>
          <w:lang w:val="ru-RU"/>
        </w:rPr>
      </w:pPr>
      <w:r>
        <w:rPr>
          <w:b/>
          <w:sz w:val="28"/>
          <w:szCs w:val="28"/>
          <w:lang w:val="ru-RU"/>
        </w:rPr>
        <w:t>Салбинского  сельсовета  Ермаковского  района  Красноярского  края</w:t>
      </w:r>
    </w:p>
    <w:p w:rsidR="006934C9" w:rsidRDefault="006934C9" w:rsidP="006934C9">
      <w:pPr>
        <w:pStyle w:val="a3"/>
        <w:ind w:left="0"/>
        <w:jc w:val="center"/>
        <w:rPr>
          <w:sz w:val="28"/>
          <w:szCs w:val="28"/>
        </w:rPr>
      </w:pPr>
      <w:r>
        <w:rPr>
          <w:noProof/>
          <w:sz w:val="28"/>
          <w:szCs w:val="28"/>
          <w:lang w:val="ru-RU" w:eastAsia="ru-RU"/>
        </w:rPr>
        <w:drawing>
          <wp:inline distT="0" distB="0" distL="0" distR="0">
            <wp:extent cx="514350" cy="638175"/>
            <wp:effectExtent l="19050" t="0" r="0" b="0"/>
            <wp:docPr id="1" name="Рисунок 2"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
                    <pic:cNvPicPr>
                      <a:picLocks noChangeAspect="1" noChangeArrowheads="1"/>
                    </pic:cNvPicPr>
                  </pic:nvPicPr>
                  <pic:blipFill>
                    <a:blip r:embed="rId5"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6934C9" w:rsidRDefault="006934C9" w:rsidP="006934C9">
      <w:pPr>
        <w:pStyle w:val="a3"/>
        <w:ind w:left="0"/>
        <w:rPr>
          <w:sz w:val="28"/>
          <w:szCs w:val="28"/>
          <w:lang w:val="ru-RU"/>
        </w:rPr>
      </w:pPr>
      <w:r>
        <w:rPr>
          <w:sz w:val="28"/>
          <w:szCs w:val="28"/>
          <w:lang w:val="ru-RU"/>
        </w:rPr>
        <w:t>________________________________________________________________</w:t>
      </w:r>
    </w:p>
    <w:p w:rsidR="006934C9" w:rsidRDefault="006934C9" w:rsidP="006934C9">
      <w:pPr>
        <w:pStyle w:val="a3"/>
        <w:ind w:left="0"/>
        <w:rPr>
          <w:sz w:val="18"/>
          <w:szCs w:val="18"/>
          <w:lang w:val="ru-RU"/>
        </w:rPr>
      </w:pPr>
      <w:r>
        <w:rPr>
          <w:sz w:val="18"/>
          <w:szCs w:val="18"/>
          <w:lang w:val="ru-RU"/>
        </w:rPr>
        <w:t>662831, Красноярский край, Ермаковский район село Салба ул. Центральная д. 18, тел. 8 (39138) 34-4-19, 34-4-23</w:t>
      </w:r>
    </w:p>
    <w:p w:rsidR="006934C9" w:rsidRDefault="006934C9" w:rsidP="006934C9">
      <w:pPr>
        <w:pStyle w:val="a3"/>
        <w:ind w:left="426"/>
        <w:jc w:val="right"/>
        <w:rPr>
          <w:sz w:val="28"/>
          <w:szCs w:val="28"/>
          <w:lang w:val="ru-RU"/>
        </w:rPr>
      </w:pPr>
    </w:p>
    <w:p w:rsidR="006934C9" w:rsidRDefault="006934C9" w:rsidP="006934C9">
      <w:pPr>
        <w:jc w:val="center"/>
        <w:rPr>
          <w:sz w:val="28"/>
          <w:szCs w:val="28"/>
          <w:lang w:val="ru-RU"/>
        </w:rPr>
      </w:pPr>
    </w:p>
    <w:p w:rsidR="006934C9" w:rsidRDefault="006934C9" w:rsidP="006934C9">
      <w:pPr>
        <w:jc w:val="center"/>
        <w:rPr>
          <w:b/>
          <w:lang w:val="ru-RU"/>
        </w:rPr>
      </w:pPr>
      <w:r>
        <w:rPr>
          <w:b/>
          <w:lang w:val="ru-RU"/>
        </w:rPr>
        <w:t xml:space="preserve">       РЕШЕНИЕ                                           </w:t>
      </w:r>
    </w:p>
    <w:p w:rsidR="006934C9" w:rsidRDefault="006934C9" w:rsidP="006934C9">
      <w:pPr>
        <w:rPr>
          <w:b/>
          <w:sz w:val="20"/>
          <w:szCs w:val="20"/>
          <w:lang w:val="ru-RU"/>
        </w:rPr>
      </w:pPr>
    </w:p>
    <w:p w:rsidR="006934C9" w:rsidRDefault="004C36AC" w:rsidP="006934C9">
      <w:pPr>
        <w:jc w:val="center"/>
        <w:rPr>
          <w:b/>
          <w:sz w:val="20"/>
          <w:szCs w:val="20"/>
          <w:lang w:val="ru-RU"/>
        </w:rPr>
      </w:pPr>
      <w:r>
        <w:rPr>
          <w:b/>
          <w:sz w:val="28"/>
          <w:szCs w:val="28"/>
          <w:lang w:val="ru-RU"/>
        </w:rPr>
        <w:t>20.07.</w:t>
      </w:r>
      <w:r w:rsidR="006934C9">
        <w:rPr>
          <w:b/>
          <w:sz w:val="28"/>
          <w:szCs w:val="28"/>
          <w:lang w:val="ru-RU"/>
        </w:rPr>
        <w:t>2023 г.</w:t>
      </w:r>
      <w:r w:rsidR="006934C9">
        <w:rPr>
          <w:b/>
          <w:sz w:val="28"/>
          <w:szCs w:val="28"/>
          <w:lang w:val="ru-RU"/>
        </w:rPr>
        <w:tab/>
      </w:r>
      <w:r w:rsidR="006934C9">
        <w:rPr>
          <w:b/>
          <w:sz w:val="28"/>
          <w:szCs w:val="28"/>
          <w:lang w:val="ru-RU"/>
        </w:rPr>
        <w:tab/>
        <w:t xml:space="preserve"> </w:t>
      </w:r>
      <w:r w:rsidR="006934C9">
        <w:rPr>
          <w:b/>
          <w:sz w:val="28"/>
          <w:szCs w:val="28"/>
          <w:lang w:val="ru-RU"/>
        </w:rPr>
        <w:tab/>
      </w:r>
      <w:r w:rsidR="006934C9">
        <w:rPr>
          <w:b/>
          <w:sz w:val="28"/>
          <w:szCs w:val="28"/>
          <w:lang w:val="ru-RU"/>
        </w:rPr>
        <w:tab/>
      </w:r>
      <w:r w:rsidR="006934C9">
        <w:rPr>
          <w:b/>
          <w:sz w:val="28"/>
          <w:szCs w:val="28"/>
          <w:lang w:val="ru-RU"/>
        </w:rPr>
        <w:tab/>
        <w:t xml:space="preserve">№ </w:t>
      </w:r>
      <w:r>
        <w:rPr>
          <w:b/>
          <w:sz w:val="28"/>
          <w:szCs w:val="28"/>
          <w:lang w:val="ru-RU"/>
        </w:rPr>
        <w:t>18-35</w:t>
      </w:r>
      <w:r w:rsidR="006934C9">
        <w:rPr>
          <w:b/>
          <w:sz w:val="28"/>
          <w:szCs w:val="28"/>
          <w:lang w:val="ru-RU"/>
        </w:rPr>
        <w:t xml:space="preserve"> </w:t>
      </w:r>
      <w:proofErr w:type="spellStart"/>
      <w:r w:rsidR="006934C9">
        <w:rPr>
          <w:b/>
          <w:sz w:val="28"/>
          <w:szCs w:val="28"/>
          <w:lang w:val="ru-RU"/>
        </w:rPr>
        <w:t>р</w:t>
      </w:r>
      <w:proofErr w:type="spellEnd"/>
    </w:p>
    <w:p w:rsidR="006934C9" w:rsidRDefault="006934C9" w:rsidP="006934C9">
      <w:pPr>
        <w:rPr>
          <w:b/>
          <w:sz w:val="20"/>
          <w:szCs w:val="20"/>
          <w:lang w:val="ru-RU"/>
        </w:rPr>
      </w:pPr>
    </w:p>
    <w:p w:rsidR="004C36AC" w:rsidRPr="004C36AC" w:rsidRDefault="004C36AC" w:rsidP="004C36AC">
      <w:pPr>
        <w:spacing w:line="240" w:lineRule="exact"/>
        <w:ind w:right="5101"/>
        <w:jc w:val="both"/>
        <w:rPr>
          <w:i/>
          <w:sz w:val="28"/>
          <w:szCs w:val="28"/>
          <w:lang w:val="ru-RU"/>
        </w:rPr>
      </w:pPr>
      <w:r w:rsidRPr="004C36AC">
        <w:rPr>
          <w:sz w:val="28"/>
          <w:szCs w:val="28"/>
          <w:lang w:val="ru-RU"/>
        </w:rPr>
        <w:t xml:space="preserve">О внесении изменений в </w:t>
      </w:r>
      <w:r w:rsidRPr="004C36AC">
        <w:rPr>
          <w:bCs/>
          <w:sz w:val="28"/>
          <w:szCs w:val="28"/>
          <w:lang w:val="ru-RU"/>
        </w:rPr>
        <w:t>решение</w:t>
      </w:r>
      <w:r>
        <w:rPr>
          <w:bCs/>
          <w:sz w:val="28"/>
          <w:szCs w:val="28"/>
          <w:lang w:val="ru-RU"/>
        </w:rPr>
        <w:t xml:space="preserve"> Салбинского сельского Совета депутатов</w:t>
      </w:r>
      <w:r w:rsidRPr="004C36AC">
        <w:rPr>
          <w:bCs/>
          <w:sz w:val="28"/>
          <w:szCs w:val="28"/>
          <w:lang w:val="ru-RU"/>
        </w:rPr>
        <w:t xml:space="preserve"> от </w:t>
      </w:r>
      <w:r>
        <w:rPr>
          <w:bCs/>
          <w:sz w:val="28"/>
          <w:szCs w:val="28"/>
          <w:lang w:val="ru-RU"/>
        </w:rPr>
        <w:t>09.06.2023 г.</w:t>
      </w:r>
      <w:r w:rsidRPr="004C36AC">
        <w:rPr>
          <w:bCs/>
          <w:sz w:val="28"/>
          <w:szCs w:val="28"/>
          <w:lang w:val="ru-RU"/>
        </w:rPr>
        <w:t xml:space="preserve">    № </w:t>
      </w:r>
      <w:r>
        <w:rPr>
          <w:bCs/>
          <w:sz w:val="28"/>
          <w:szCs w:val="28"/>
          <w:lang w:val="ru-RU"/>
        </w:rPr>
        <w:t xml:space="preserve">16 - 29 </w:t>
      </w:r>
      <w:proofErr w:type="spellStart"/>
      <w:r>
        <w:rPr>
          <w:bCs/>
          <w:sz w:val="28"/>
          <w:szCs w:val="28"/>
          <w:lang w:val="ru-RU"/>
        </w:rPr>
        <w:t>р</w:t>
      </w:r>
      <w:proofErr w:type="spellEnd"/>
      <w:r w:rsidRPr="004C36AC">
        <w:rPr>
          <w:bCs/>
          <w:sz w:val="28"/>
          <w:szCs w:val="28"/>
          <w:lang w:val="ru-RU"/>
        </w:rPr>
        <w:t xml:space="preserve">     «Об утверждении Положения </w:t>
      </w:r>
      <w:r w:rsidRPr="004C36AC">
        <w:rPr>
          <w:sz w:val="28"/>
          <w:szCs w:val="28"/>
          <w:lang w:val="ru-RU"/>
        </w:rPr>
        <w:t xml:space="preserve">об условиях и порядке предоставления муниципальному служащему права на пенсию за выслугу лет </w:t>
      </w:r>
      <w:r w:rsidRPr="004C36AC">
        <w:rPr>
          <w:bCs/>
          <w:sz w:val="28"/>
          <w:szCs w:val="28"/>
          <w:lang w:val="ru-RU"/>
        </w:rPr>
        <w:t xml:space="preserve">за счет средств бюджета </w:t>
      </w:r>
      <w:r>
        <w:rPr>
          <w:bCs/>
          <w:sz w:val="28"/>
          <w:szCs w:val="28"/>
          <w:lang w:val="ru-RU"/>
        </w:rPr>
        <w:t>Салбинского сельсовета Ермаковского района Красноярского края.</w:t>
      </w:r>
    </w:p>
    <w:p w:rsidR="004C36AC" w:rsidRPr="004C36AC" w:rsidRDefault="004C36AC" w:rsidP="004C36AC">
      <w:pPr>
        <w:ind w:firstLine="567"/>
        <w:jc w:val="center"/>
        <w:rPr>
          <w:sz w:val="28"/>
          <w:szCs w:val="28"/>
          <w:lang w:val="ru-RU"/>
        </w:rPr>
      </w:pPr>
    </w:p>
    <w:p w:rsidR="004C36AC" w:rsidRPr="004C36AC" w:rsidRDefault="004C36AC" w:rsidP="004C36AC">
      <w:pPr>
        <w:ind w:firstLine="567"/>
        <w:jc w:val="center"/>
        <w:rPr>
          <w:sz w:val="28"/>
          <w:szCs w:val="28"/>
          <w:lang w:val="ru-RU"/>
        </w:rPr>
      </w:pPr>
    </w:p>
    <w:p w:rsidR="004C36AC" w:rsidRDefault="004C36AC" w:rsidP="004C36AC">
      <w:pPr>
        <w:pStyle w:val="1"/>
        <w:spacing w:before="0" w:beforeAutospacing="0" w:after="0" w:afterAutospacing="0"/>
        <w:ind w:firstLine="709"/>
        <w:jc w:val="both"/>
        <w:rPr>
          <w:b w:val="0"/>
          <w:sz w:val="28"/>
          <w:szCs w:val="28"/>
          <w:lang w:val="ru-RU"/>
        </w:rPr>
      </w:pPr>
      <w:r>
        <w:rPr>
          <w:b w:val="0"/>
          <w:sz w:val="28"/>
          <w:szCs w:val="28"/>
        </w:rPr>
        <w:t>В соответствии</w:t>
      </w:r>
      <w:r>
        <w:rPr>
          <w:b w:val="0"/>
          <w:sz w:val="28"/>
          <w:szCs w:val="28"/>
          <w:lang w:val="ru-RU"/>
        </w:rPr>
        <w:t xml:space="preserve"> с Законом Красноярского края от 06.04.2023 №5-1710 «</w:t>
      </w:r>
      <w:r>
        <w:rPr>
          <w:b w:val="0"/>
          <w:color w:val="000000"/>
          <w:sz w:val="28"/>
          <w:szCs w:val="28"/>
        </w:rPr>
        <w:t>О внесении изменений в Закон края «Об особенностях правового регулирования муниципальной службы в Красноярском крае»</w:t>
      </w:r>
      <w:r>
        <w:rPr>
          <w:b w:val="0"/>
          <w:sz w:val="28"/>
          <w:szCs w:val="28"/>
        </w:rPr>
        <w:t xml:space="preserve">, </w:t>
      </w:r>
      <w:r>
        <w:rPr>
          <w:b w:val="0"/>
          <w:sz w:val="28"/>
          <w:szCs w:val="28"/>
          <w:lang w:val="ru-RU"/>
        </w:rPr>
        <w:t>руководствуясь Уставом Салбинского  сельсовета Ермаковского района Красноярского края</w:t>
      </w:r>
      <w:r>
        <w:rPr>
          <w:b w:val="0"/>
          <w:i/>
          <w:sz w:val="28"/>
          <w:szCs w:val="28"/>
          <w:lang w:val="ru-RU"/>
        </w:rPr>
        <w:t>,</w:t>
      </w:r>
    </w:p>
    <w:p w:rsidR="004C36AC" w:rsidRDefault="004C36AC" w:rsidP="004C36AC">
      <w:pPr>
        <w:pStyle w:val="1"/>
        <w:spacing w:before="0" w:beforeAutospacing="0" w:after="0" w:afterAutospacing="0"/>
        <w:ind w:firstLine="709"/>
        <w:jc w:val="both"/>
        <w:rPr>
          <w:b w:val="0"/>
          <w:sz w:val="28"/>
          <w:szCs w:val="28"/>
          <w:lang w:val="ru-RU"/>
        </w:rPr>
      </w:pPr>
      <w:r>
        <w:rPr>
          <w:b w:val="0"/>
          <w:sz w:val="28"/>
          <w:szCs w:val="28"/>
          <w:lang w:val="ru-RU"/>
        </w:rPr>
        <w:t xml:space="preserve"> </w:t>
      </w:r>
    </w:p>
    <w:p w:rsidR="004C36AC" w:rsidRDefault="004C36AC" w:rsidP="004C36AC">
      <w:pPr>
        <w:pStyle w:val="1"/>
        <w:spacing w:before="0" w:beforeAutospacing="0" w:after="0" w:afterAutospacing="0"/>
        <w:jc w:val="center"/>
        <w:rPr>
          <w:b w:val="0"/>
          <w:sz w:val="28"/>
          <w:szCs w:val="28"/>
          <w:lang w:val="ru-RU"/>
        </w:rPr>
      </w:pPr>
      <w:r>
        <w:rPr>
          <w:b w:val="0"/>
          <w:sz w:val="28"/>
          <w:szCs w:val="28"/>
          <w:lang w:val="ru-RU"/>
        </w:rPr>
        <w:t>РЕШИЛ:</w:t>
      </w:r>
    </w:p>
    <w:p w:rsidR="004C36AC" w:rsidRDefault="004C36AC" w:rsidP="004C36AC">
      <w:pPr>
        <w:pStyle w:val="1"/>
        <w:spacing w:before="0" w:beforeAutospacing="0" w:after="0" w:afterAutospacing="0"/>
        <w:jc w:val="center"/>
        <w:rPr>
          <w:b w:val="0"/>
          <w:sz w:val="28"/>
          <w:szCs w:val="28"/>
          <w:lang w:val="ru-RU"/>
        </w:rPr>
      </w:pPr>
    </w:p>
    <w:p w:rsidR="004C36AC" w:rsidRPr="004C36AC" w:rsidRDefault="004C36AC" w:rsidP="004C36AC">
      <w:pPr>
        <w:pStyle w:val="11"/>
        <w:spacing w:before="0" w:beforeAutospacing="0" w:after="0" w:afterAutospacing="0"/>
        <w:ind w:firstLine="709"/>
        <w:jc w:val="both"/>
        <w:rPr>
          <w:sz w:val="28"/>
          <w:szCs w:val="28"/>
        </w:rPr>
      </w:pPr>
      <w:r>
        <w:rPr>
          <w:sz w:val="28"/>
          <w:szCs w:val="28"/>
        </w:rPr>
        <w:t xml:space="preserve">1. Внести в </w:t>
      </w:r>
      <w:r>
        <w:rPr>
          <w:bCs/>
          <w:sz w:val="28"/>
          <w:szCs w:val="28"/>
        </w:rPr>
        <w:t xml:space="preserve">Положение </w:t>
      </w:r>
      <w:r>
        <w:rPr>
          <w:sz w:val="28"/>
          <w:szCs w:val="28"/>
        </w:rPr>
        <w:t xml:space="preserve">об условиях и порядке предоставления муниципальному служащему права на пенсию за выслугу лет </w:t>
      </w:r>
      <w:r>
        <w:rPr>
          <w:bCs/>
          <w:sz w:val="28"/>
          <w:szCs w:val="28"/>
        </w:rPr>
        <w:t>за счет средств бюджета Салбинского сельсовета Ермаковского района Красноярского края</w:t>
      </w:r>
      <w:r>
        <w:rPr>
          <w:i/>
          <w:color w:val="000000"/>
          <w:sz w:val="28"/>
          <w:szCs w:val="28"/>
        </w:rPr>
        <w:t xml:space="preserve">, </w:t>
      </w:r>
      <w:r w:rsidRPr="004C36AC">
        <w:rPr>
          <w:color w:val="000000"/>
          <w:sz w:val="28"/>
          <w:szCs w:val="28"/>
        </w:rPr>
        <w:t xml:space="preserve">утвержденное решением от 09.06.2019 г.    № 16-29р  , </w:t>
      </w:r>
      <w:r w:rsidRPr="004C36AC">
        <w:rPr>
          <w:sz w:val="28"/>
          <w:szCs w:val="28"/>
        </w:rPr>
        <w:t>следующие изменения:</w:t>
      </w:r>
    </w:p>
    <w:p w:rsidR="004C36AC" w:rsidRPr="004C36AC" w:rsidRDefault="004C36AC" w:rsidP="004C36AC">
      <w:pPr>
        <w:ind w:firstLine="540"/>
        <w:jc w:val="both"/>
        <w:rPr>
          <w:sz w:val="28"/>
          <w:szCs w:val="28"/>
          <w:lang w:val="ru-RU"/>
        </w:rPr>
      </w:pPr>
      <w:r w:rsidRPr="004C36AC">
        <w:rPr>
          <w:sz w:val="28"/>
          <w:szCs w:val="28"/>
          <w:lang w:val="ru-RU"/>
        </w:rPr>
        <w:t xml:space="preserve">1.1 дополнив статьей </w:t>
      </w:r>
      <w:r>
        <w:rPr>
          <w:sz w:val="28"/>
          <w:szCs w:val="28"/>
          <w:lang w:val="ru-RU"/>
        </w:rPr>
        <w:t>2.3.3</w:t>
      </w:r>
      <w:r w:rsidRPr="004C36AC">
        <w:rPr>
          <w:sz w:val="28"/>
          <w:szCs w:val="28"/>
          <w:lang w:val="ru-RU"/>
        </w:rPr>
        <w:t xml:space="preserve"> следующего содержания:</w:t>
      </w:r>
    </w:p>
    <w:p w:rsidR="004C36AC" w:rsidRPr="004C36AC" w:rsidRDefault="004C36AC" w:rsidP="004C36AC">
      <w:pPr>
        <w:tabs>
          <w:tab w:val="left" w:pos="342"/>
        </w:tabs>
        <w:ind w:firstLine="709"/>
        <w:jc w:val="both"/>
        <w:rPr>
          <w:color w:val="000000"/>
          <w:sz w:val="28"/>
          <w:szCs w:val="28"/>
          <w:lang w:val="ru-RU"/>
        </w:rPr>
      </w:pPr>
      <w:r w:rsidRPr="004C36AC">
        <w:rPr>
          <w:sz w:val="28"/>
          <w:szCs w:val="28"/>
          <w:lang w:val="ru-RU"/>
        </w:rPr>
        <w:t>«</w:t>
      </w:r>
      <w:r>
        <w:rPr>
          <w:sz w:val="28"/>
          <w:szCs w:val="28"/>
          <w:lang w:val="ru-RU"/>
        </w:rPr>
        <w:t>2.3.3</w:t>
      </w:r>
      <w:r w:rsidRPr="004C36AC">
        <w:rPr>
          <w:sz w:val="28"/>
          <w:szCs w:val="28"/>
          <w:lang w:val="ru-RU"/>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w:t>
      </w:r>
      <w:r w:rsidRPr="004C36AC">
        <w:rPr>
          <w:sz w:val="28"/>
          <w:szCs w:val="28"/>
          <w:lang w:val="ru-RU"/>
        </w:rPr>
        <w:lastRenderedPageBreak/>
        <w:t>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4C36AC" w:rsidRPr="004C36AC" w:rsidRDefault="004C36AC" w:rsidP="004C36AC">
      <w:pPr>
        <w:tabs>
          <w:tab w:val="left" w:pos="342"/>
        </w:tabs>
        <w:ind w:firstLine="709"/>
        <w:jc w:val="both"/>
        <w:rPr>
          <w:sz w:val="28"/>
          <w:szCs w:val="28"/>
          <w:lang w:val="ru-RU"/>
        </w:rPr>
      </w:pPr>
      <w:r w:rsidRPr="004C36AC">
        <w:rPr>
          <w:sz w:val="28"/>
          <w:szCs w:val="28"/>
          <w:lang w:val="ru-RU"/>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4C36AC" w:rsidRPr="004C36AC" w:rsidRDefault="004C36AC" w:rsidP="004C36AC">
      <w:pPr>
        <w:tabs>
          <w:tab w:val="left" w:pos="342"/>
        </w:tabs>
        <w:ind w:firstLine="709"/>
        <w:jc w:val="both"/>
        <w:rPr>
          <w:sz w:val="28"/>
          <w:szCs w:val="28"/>
          <w:lang w:val="ru-RU"/>
        </w:rPr>
      </w:pPr>
      <w:r w:rsidRPr="004C36AC">
        <w:rPr>
          <w:sz w:val="28"/>
          <w:szCs w:val="28"/>
          <w:lang w:val="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C36AC" w:rsidRPr="004C36AC" w:rsidRDefault="004C36AC" w:rsidP="004C36AC">
      <w:pPr>
        <w:tabs>
          <w:tab w:val="left" w:pos="342"/>
        </w:tabs>
        <w:ind w:firstLine="709"/>
        <w:jc w:val="both"/>
        <w:rPr>
          <w:sz w:val="28"/>
          <w:szCs w:val="28"/>
          <w:lang w:val="ru-RU"/>
        </w:rPr>
      </w:pPr>
      <w:r w:rsidRPr="004C36AC">
        <w:rPr>
          <w:sz w:val="28"/>
          <w:szCs w:val="28"/>
          <w:lang w:val="ru-RU"/>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4C36AC" w:rsidRDefault="004C36AC" w:rsidP="004C36AC">
      <w:pPr>
        <w:pStyle w:val="11"/>
        <w:spacing w:before="0" w:beforeAutospacing="0" w:after="0" w:afterAutospacing="0"/>
        <w:ind w:firstLine="709"/>
        <w:jc w:val="both"/>
        <w:rPr>
          <w:sz w:val="28"/>
          <w:szCs w:val="28"/>
        </w:rPr>
      </w:pPr>
      <w:r>
        <w:rPr>
          <w:sz w:val="28"/>
          <w:szCs w:val="28"/>
        </w:rPr>
        <w:t>2. Контроль за исполнением настоящего решения оставляю за собой.</w:t>
      </w:r>
    </w:p>
    <w:p w:rsidR="004C36AC" w:rsidRDefault="004C36AC" w:rsidP="004C36AC">
      <w:pPr>
        <w:autoSpaceDE w:val="0"/>
        <w:autoSpaceDN w:val="0"/>
        <w:adjustRightInd w:val="0"/>
        <w:ind w:firstLine="709"/>
        <w:jc w:val="both"/>
        <w:rPr>
          <w:sz w:val="28"/>
          <w:szCs w:val="28"/>
          <w:lang w:val="ru-RU"/>
        </w:rPr>
      </w:pPr>
      <w:r w:rsidRPr="004C36AC">
        <w:rPr>
          <w:sz w:val="28"/>
          <w:szCs w:val="28"/>
          <w:lang w:val="ru-RU"/>
        </w:rPr>
        <w:t xml:space="preserve">3. Настоящее решение вступает в силу после официального опубликования </w:t>
      </w:r>
      <w:r>
        <w:rPr>
          <w:sz w:val="28"/>
          <w:szCs w:val="28"/>
          <w:lang w:val="ru-RU"/>
        </w:rPr>
        <w:t>(обнародования).</w:t>
      </w:r>
    </w:p>
    <w:p w:rsidR="004C36AC" w:rsidRDefault="004C36AC" w:rsidP="004C36AC">
      <w:pPr>
        <w:autoSpaceDE w:val="0"/>
        <w:autoSpaceDN w:val="0"/>
        <w:adjustRightInd w:val="0"/>
        <w:ind w:firstLine="709"/>
        <w:jc w:val="both"/>
        <w:rPr>
          <w:sz w:val="28"/>
          <w:szCs w:val="28"/>
          <w:lang w:val="ru-RU"/>
        </w:rPr>
      </w:pPr>
    </w:p>
    <w:p w:rsidR="004C36AC" w:rsidRDefault="004C36AC" w:rsidP="004C36AC">
      <w:pPr>
        <w:autoSpaceDE w:val="0"/>
        <w:autoSpaceDN w:val="0"/>
        <w:adjustRightInd w:val="0"/>
        <w:ind w:firstLine="709"/>
        <w:jc w:val="both"/>
        <w:rPr>
          <w:sz w:val="28"/>
          <w:szCs w:val="28"/>
          <w:lang w:val="ru-RU"/>
        </w:rPr>
      </w:pPr>
    </w:p>
    <w:p w:rsidR="004C36AC" w:rsidRDefault="004C36AC" w:rsidP="004C36AC">
      <w:pPr>
        <w:pStyle w:val="a3"/>
        <w:jc w:val="both"/>
        <w:rPr>
          <w:sz w:val="28"/>
          <w:szCs w:val="28"/>
          <w:lang w:val="ru-RU"/>
        </w:rPr>
      </w:pPr>
      <w:r>
        <w:rPr>
          <w:sz w:val="28"/>
          <w:szCs w:val="28"/>
          <w:lang w:val="ru-RU"/>
        </w:rPr>
        <w:t>Председатель  Салбинского</w:t>
      </w:r>
    </w:p>
    <w:p w:rsidR="004C36AC" w:rsidRDefault="004C36AC" w:rsidP="004C36AC">
      <w:pPr>
        <w:pStyle w:val="a3"/>
        <w:rPr>
          <w:sz w:val="28"/>
          <w:szCs w:val="28"/>
          <w:lang w:val="ru-RU"/>
        </w:rPr>
      </w:pPr>
      <w:r>
        <w:rPr>
          <w:sz w:val="28"/>
          <w:szCs w:val="28"/>
          <w:lang w:val="ru-RU"/>
        </w:rPr>
        <w:t>сельского  Совета  депутатов</w:t>
      </w:r>
      <w:r>
        <w:rPr>
          <w:sz w:val="28"/>
          <w:szCs w:val="28"/>
          <w:lang w:val="ru-RU"/>
        </w:rPr>
        <w:tab/>
        <w:t>,</w:t>
      </w:r>
      <w:r>
        <w:rPr>
          <w:sz w:val="28"/>
          <w:szCs w:val="28"/>
          <w:lang w:val="ru-RU"/>
        </w:rPr>
        <w:tab/>
      </w:r>
      <w:r>
        <w:rPr>
          <w:sz w:val="28"/>
          <w:szCs w:val="28"/>
          <w:lang w:val="ru-RU"/>
        </w:rPr>
        <w:tab/>
      </w:r>
    </w:p>
    <w:p w:rsidR="004C36AC" w:rsidRDefault="004C36AC" w:rsidP="004C36AC">
      <w:pPr>
        <w:pStyle w:val="a3"/>
        <w:rPr>
          <w:sz w:val="28"/>
          <w:szCs w:val="28"/>
          <w:lang w:val="ru-RU"/>
        </w:rPr>
      </w:pPr>
      <w:r>
        <w:rPr>
          <w:sz w:val="28"/>
          <w:szCs w:val="28"/>
          <w:lang w:val="ru-RU"/>
        </w:rPr>
        <w:t>Глава  Салбинского  сельсовета</w:t>
      </w:r>
      <w:r>
        <w:rPr>
          <w:sz w:val="28"/>
          <w:szCs w:val="28"/>
          <w:lang w:val="ru-RU"/>
        </w:rPr>
        <w:tab/>
      </w:r>
      <w:r>
        <w:rPr>
          <w:sz w:val="28"/>
          <w:szCs w:val="28"/>
          <w:lang w:val="ru-RU"/>
        </w:rPr>
        <w:tab/>
      </w:r>
      <w:r>
        <w:rPr>
          <w:sz w:val="28"/>
          <w:szCs w:val="28"/>
          <w:lang w:val="ru-RU"/>
        </w:rPr>
        <w:tab/>
        <w:t>Г.В.  Шпенёва</w:t>
      </w:r>
    </w:p>
    <w:p w:rsidR="004C36AC" w:rsidRPr="004C36AC" w:rsidRDefault="004C36AC" w:rsidP="004C36AC">
      <w:pPr>
        <w:autoSpaceDE w:val="0"/>
        <w:autoSpaceDN w:val="0"/>
        <w:adjustRightInd w:val="0"/>
        <w:ind w:firstLine="709"/>
        <w:jc w:val="both"/>
        <w:rPr>
          <w:i/>
          <w:sz w:val="28"/>
          <w:szCs w:val="28"/>
          <w:lang w:val="ru-RU"/>
        </w:rPr>
      </w:pPr>
    </w:p>
    <w:p w:rsidR="00C2598D" w:rsidRPr="004C36AC" w:rsidRDefault="00C2598D">
      <w:pPr>
        <w:rPr>
          <w:lang w:val="ru-RU"/>
        </w:rPr>
      </w:pPr>
    </w:p>
    <w:sectPr w:rsidR="00C2598D" w:rsidRPr="004C36AC" w:rsidSect="00C2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34C9"/>
    <w:rsid w:val="004C36AC"/>
    <w:rsid w:val="006934C9"/>
    <w:rsid w:val="00782925"/>
    <w:rsid w:val="00C25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C9"/>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4C36AC"/>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4C9"/>
    <w:pPr>
      <w:ind w:left="720"/>
      <w:contextualSpacing/>
    </w:pPr>
  </w:style>
  <w:style w:type="paragraph" w:styleId="a4">
    <w:name w:val="Balloon Text"/>
    <w:basedOn w:val="a"/>
    <w:link w:val="a5"/>
    <w:uiPriority w:val="99"/>
    <w:semiHidden/>
    <w:unhideWhenUsed/>
    <w:rsid w:val="006934C9"/>
    <w:rPr>
      <w:rFonts w:ascii="Tahoma" w:hAnsi="Tahoma" w:cs="Tahoma"/>
      <w:sz w:val="16"/>
      <w:szCs w:val="16"/>
    </w:rPr>
  </w:style>
  <w:style w:type="character" w:customStyle="1" w:styleId="a5">
    <w:name w:val="Текст выноски Знак"/>
    <w:basedOn w:val="a0"/>
    <w:link w:val="a4"/>
    <w:uiPriority w:val="99"/>
    <w:semiHidden/>
    <w:rsid w:val="006934C9"/>
    <w:rPr>
      <w:rFonts w:ascii="Tahoma" w:eastAsia="Times New Roman" w:hAnsi="Tahoma" w:cs="Tahoma"/>
      <w:sz w:val="16"/>
      <w:szCs w:val="16"/>
      <w:lang w:val="en-US"/>
    </w:rPr>
  </w:style>
  <w:style w:type="character" w:customStyle="1" w:styleId="10">
    <w:name w:val="Заголовок 1 Знак"/>
    <w:basedOn w:val="a0"/>
    <w:link w:val="1"/>
    <w:uiPriority w:val="9"/>
    <w:rsid w:val="004C36AC"/>
    <w:rPr>
      <w:rFonts w:ascii="Times New Roman" w:eastAsia="Times New Roman" w:hAnsi="Times New Roman" w:cs="Times New Roman"/>
      <w:b/>
      <w:bCs/>
      <w:kern w:val="36"/>
      <w:sz w:val="48"/>
      <w:szCs w:val="48"/>
      <w:lang/>
    </w:rPr>
  </w:style>
  <w:style w:type="paragraph" w:customStyle="1" w:styleId="11">
    <w:name w:val="11"/>
    <w:basedOn w:val="a"/>
    <w:rsid w:val="004C36AC"/>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3266953">
      <w:bodyDiv w:val="1"/>
      <w:marLeft w:val="0"/>
      <w:marRight w:val="0"/>
      <w:marTop w:val="0"/>
      <w:marBottom w:val="0"/>
      <w:divBdr>
        <w:top w:val="none" w:sz="0" w:space="0" w:color="auto"/>
        <w:left w:val="none" w:sz="0" w:space="0" w:color="auto"/>
        <w:bottom w:val="none" w:sz="0" w:space="0" w:color="auto"/>
        <w:right w:val="none" w:sz="0" w:space="0" w:color="auto"/>
      </w:divBdr>
    </w:div>
    <w:div w:id="3466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592A-E1BE-4247-8BD3-195525BC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2023-07-20T05:57:00Z</dcterms:created>
  <dcterms:modified xsi:type="dcterms:W3CDTF">2023-07-20T05:57:00Z</dcterms:modified>
</cp:coreProperties>
</file>