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Салбинский  сельский Совет депутатов</w:t>
      </w:r>
    </w:p>
    <w:p w:rsidR="006934C9" w:rsidRDefault="006934C9" w:rsidP="006934C9">
      <w:pPr>
        <w:pStyle w:val="a3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Салбинского  сельсовета  Ермаковского  района  Красноярского  края</w:t>
      </w:r>
    </w:p>
    <w:p w:rsidR="006934C9" w:rsidRDefault="006934C9" w:rsidP="006934C9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638175"/>
            <wp:effectExtent l="19050" t="0" r="0" b="0"/>
            <wp:docPr id="1" name="Рисунок 2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C9" w:rsidRDefault="006934C9" w:rsidP="006934C9">
      <w:pPr>
        <w:pStyle w:val="a3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</w:t>
      </w:r>
    </w:p>
    <w:p w:rsidR="006934C9" w:rsidRDefault="006934C9" w:rsidP="006934C9">
      <w:pPr>
        <w:pStyle w:val="a3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662831, Красноярский край, Ермаковский район село Салба ул. Центральная д. 18, тел. 8 (39138) 34-4-19, 34-4-23</w:t>
      </w:r>
    </w:p>
    <w:p w:rsidR="006934C9" w:rsidRDefault="006934C9" w:rsidP="006934C9">
      <w:pPr>
        <w:pStyle w:val="a3"/>
        <w:ind w:left="426"/>
        <w:jc w:val="right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sz w:val="28"/>
          <w:szCs w:val="28"/>
          <w:lang w:val="ru-RU"/>
        </w:rPr>
      </w:pPr>
    </w:p>
    <w:p w:rsidR="006934C9" w:rsidRDefault="006934C9" w:rsidP="006934C9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РЕШЕНИЕ                                           </w:t>
      </w:r>
    </w:p>
    <w:p w:rsidR="006934C9" w:rsidRDefault="006934C9" w:rsidP="006934C9">
      <w:pPr>
        <w:rPr>
          <w:b/>
          <w:sz w:val="20"/>
          <w:szCs w:val="20"/>
          <w:lang w:val="ru-RU"/>
        </w:rPr>
      </w:pPr>
    </w:p>
    <w:p w:rsid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10.10.2023 г.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№ ________</w:t>
      </w:r>
    </w:p>
    <w:p w:rsid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>О  назначении   публичных  слушаний   и  порядке</w:t>
      </w: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>учета предложений по проекту решения сельского</w:t>
      </w: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Совета     депутатов  «О    внесении   изменений   и   </w:t>
      </w: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дополнений  в Устав Салбинского сельсовета» </w:t>
      </w: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и порядка  участия  граждан  в  обсуждении. 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</w:pPr>
    </w:p>
    <w:p w:rsidR="006A2A6A" w:rsidRPr="006A2A6A" w:rsidRDefault="006A2A6A" w:rsidP="006A2A6A">
      <w:pPr>
        <w:keepNext/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A2A6A" w:rsidRPr="006A2A6A" w:rsidRDefault="006A2A6A" w:rsidP="006A2A6A">
      <w:pP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Руководствуясь статьями 28, 44 Федерального закона от 06.10.03 г. № 131-ФЗ «Об общих принципах организации местного самоуправления в Российской Федерации», решением сельского Совета депутатов  от  21.11.2006 № 12-45 р. «Об утверждении Положения «О публичных слушаниях»,  статей 21, 38 Устава сельсовета, Салбинский сельский Совет депутатов</w:t>
      </w:r>
      <w:r w:rsidRPr="006A2A6A">
        <w:rPr>
          <w:rFonts w:ascii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 w:rsidRPr="006A2A6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РЕШИЛ: 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</w:t>
      </w: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6A2A6A">
        <w:rPr>
          <w:sz w:val="28"/>
          <w:szCs w:val="28"/>
          <w:lang w:val="ru-RU"/>
        </w:rPr>
        <w:t xml:space="preserve">Назначить публичные слушания по проекту решения сельского Совета депутатов «О внесении изменений и дополнений в Устав Салбинского  сельсовета» на 10 часов   </w:t>
      </w:r>
      <w:r>
        <w:rPr>
          <w:sz w:val="28"/>
          <w:szCs w:val="28"/>
          <w:lang w:val="ru-RU"/>
        </w:rPr>
        <w:t>10</w:t>
      </w:r>
      <w:r w:rsidRPr="006A2A6A">
        <w:rPr>
          <w:sz w:val="28"/>
          <w:szCs w:val="28"/>
          <w:lang w:val="ru-RU"/>
        </w:rPr>
        <w:t xml:space="preserve"> ноября  202</w:t>
      </w:r>
      <w:r>
        <w:rPr>
          <w:sz w:val="28"/>
          <w:szCs w:val="28"/>
          <w:lang w:val="ru-RU"/>
        </w:rPr>
        <w:t>3</w:t>
      </w:r>
      <w:r w:rsidRPr="006A2A6A">
        <w:rPr>
          <w:sz w:val="28"/>
          <w:szCs w:val="28"/>
          <w:lang w:val="ru-RU"/>
        </w:rPr>
        <w:t xml:space="preserve"> года в Муниципальном бюджетном учреждении «Дом культуры» Салбинского  сельсовета по адресу: Красноярский край, Ермаковский район, с. Салба, ул. Центральная д. 18.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 xml:space="preserve">       2. Организацию проведения публичных слушаний возложить председателя сельского совета депутатов </w:t>
      </w:r>
      <w:proofErr w:type="spellStart"/>
      <w:r w:rsidRPr="006A2A6A">
        <w:rPr>
          <w:sz w:val="28"/>
          <w:szCs w:val="28"/>
          <w:lang w:val="ru-RU"/>
        </w:rPr>
        <w:t>Шпенёву</w:t>
      </w:r>
      <w:proofErr w:type="spellEnd"/>
      <w:r w:rsidRPr="006A2A6A">
        <w:rPr>
          <w:sz w:val="28"/>
          <w:szCs w:val="28"/>
          <w:lang w:val="ru-RU"/>
        </w:rPr>
        <w:t xml:space="preserve">  Г.В..  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 xml:space="preserve">      3.  Установить срок принятия предложений граждан по проекту решения сельского Совета депутатов «О внесении изменений и дополнений в Устав Салбинского  сельсовета» по </w:t>
      </w:r>
      <w:r>
        <w:rPr>
          <w:sz w:val="28"/>
          <w:szCs w:val="28"/>
          <w:lang w:val="ru-RU"/>
        </w:rPr>
        <w:t xml:space="preserve">09  ноября </w:t>
      </w:r>
      <w:r w:rsidRPr="006A2A6A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6A2A6A">
        <w:rPr>
          <w:sz w:val="28"/>
          <w:szCs w:val="28"/>
          <w:lang w:val="ru-RU"/>
        </w:rPr>
        <w:t xml:space="preserve"> года включительно.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 xml:space="preserve">      4. Довести до сведения граждан, что предложения по проекту решения сельского Совета депутатов «О внесении изменений и дополнений в Устав Салбинского сельсовета» (приложение № 1) могут подаваться в администрацию Салбинского сельсовета по адресу: 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>Красноярский край, Ермаковский район, с. Салба, ул. Центральная д. 18.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 xml:space="preserve">     5. Председатель сельского Совета депутатов  Шпенёва  Г.В. обеспечить прием, учет и регистрацию предложений граждан по проекту решения </w:t>
      </w:r>
      <w:r w:rsidRPr="006A2A6A">
        <w:rPr>
          <w:sz w:val="28"/>
          <w:szCs w:val="28"/>
          <w:lang w:val="ru-RU"/>
        </w:rPr>
        <w:lastRenderedPageBreak/>
        <w:t>сельского Совета депутатов «О внесении изменений и дополнений в Устав Салбинского   сельсовета».</w:t>
      </w:r>
    </w:p>
    <w:p w:rsidR="006A2A6A" w:rsidRPr="006A2A6A" w:rsidRDefault="006A2A6A" w:rsidP="006A2A6A">
      <w:pPr>
        <w:jc w:val="both"/>
        <w:rPr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 xml:space="preserve">6.  Вынести  на  публичные  слушания   проект  Решения  о  внесении  изменений  и  дополнений  в  Устав  Салбинского сельсовета  Ермаковского  района </w:t>
      </w:r>
    </w:p>
    <w:p w:rsidR="006A2A6A" w:rsidRPr="006A2A6A" w:rsidRDefault="006A2A6A" w:rsidP="006A2A6A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sz w:val="28"/>
          <w:szCs w:val="28"/>
          <w:lang w:val="ru-RU"/>
        </w:rPr>
        <w:tab/>
      </w: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7. Контроль за исполнением настоящего Решения возложить на председателя сельского Совета депутатов </w:t>
      </w:r>
      <w:proofErr w:type="spellStart"/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>Шпенёву</w:t>
      </w:r>
      <w:proofErr w:type="spellEnd"/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 xml:space="preserve"> Галину Васильевну.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iCs/>
          <w:sz w:val="28"/>
          <w:szCs w:val="28"/>
          <w:lang w:val="ru-RU"/>
        </w:rPr>
        <w:t xml:space="preserve">  8. Решение подлежит обнародованию в течение 7 рабочих дней.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ind w:left="-360" w:right="-1"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A2A6A" w:rsidRPr="006A2A6A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A2A6A" w:rsidRPr="006A2A6A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A2A6A" w:rsidRPr="00404225" w:rsidRDefault="006A2A6A" w:rsidP="006A2A6A">
      <w:pPr>
        <w:pStyle w:val="Style9"/>
        <w:widowControl/>
        <w:tabs>
          <w:tab w:val="left" w:pos="235"/>
          <w:tab w:val="left" w:pos="5370"/>
        </w:tabs>
        <w:spacing w:line="276" w:lineRule="auto"/>
        <w:rPr>
          <w:sz w:val="28"/>
          <w:szCs w:val="28"/>
        </w:rPr>
      </w:pPr>
      <w:r>
        <w:rPr>
          <w:rStyle w:val="FontStyle13"/>
          <w:sz w:val="28"/>
          <w:szCs w:val="28"/>
        </w:rPr>
        <w:t>Председатель Сельского</w:t>
      </w:r>
      <w:r>
        <w:rPr>
          <w:rStyle w:val="FontStyle13"/>
          <w:sz w:val="28"/>
          <w:szCs w:val="28"/>
        </w:rPr>
        <w:tab/>
      </w:r>
      <w:r w:rsidRPr="00404225">
        <w:rPr>
          <w:sz w:val="28"/>
          <w:szCs w:val="28"/>
        </w:rPr>
        <w:t xml:space="preserve"> 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A2A6A">
        <w:rPr>
          <w:rFonts w:ascii="Times New Roman CYR" w:hAnsi="Times New Roman CYR" w:cs="Times New Roman CYR"/>
          <w:sz w:val="28"/>
          <w:szCs w:val="28"/>
          <w:lang w:val="ru-RU"/>
        </w:rPr>
        <w:t>Совета депутатов                                                             Г.В. Шпенёва.</w:t>
      </w:r>
    </w:p>
    <w:p w:rsidR="006A2A6A" w:rsidRPr="006A2A6A" w:rsidRDefault="006A2A6A" w:rsidP="006A2A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2598D" w:rsidRPr="006A2A6A" w:rsidRDefault="00C2598D">
      <w:pPr>
        <w:rPr>
          <w:lang w:val="ru-RU"/>
        </w:rPr>
      </w:pPr>
    </w:p>
    <w:sectPr w:rsidR="00C2598D" w:rsidRPr="006A2A6A" w:rsidSect="00C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34C9"/>
    <w:rsid w:val="004F76F8"/>
    <w:rsid w:val="006934C9"/>
    <w:rsid w:val="006A2A6A"/>
    <w:rsid w:val="00C2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C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9">
    <w:name w:val="Style9"/>
    <w:basedOn w:val="a"/>
    <w:rsid w:val="006A2A6A"/>
    <w:pPr>
      <w:widowControl w:val="0"/>
      <w:autoSpaceDE w:val="0"/>
      <w:autoSpaceDN w:val="0"/>
      <w:adjustRightInd w:val="0"/>
      <w:spacing w:line="273" w:lineRule="exact"/>
      <w:jc w:val="both"/>
    </w:pPr>
    <w:rPr>
      <w:lang w:val="ru-RU" w:eastAsia="ru-RU"/>
    </w:rPr>
  </w:style>
  <w:style w:type="character" w:customStyle="1" w:styleId="FontStyle13">
    <w:name w:val="Font Style13"/>
    <w:rsid w:val="006A2A6A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2023-10-05T01:53:00Z</cp:lastPrinted>
  <dcterms:created xsi:type="dcterms:W3CDTF">2023-10-05T01:53:00Z</dcterms:created>
  <dcterms:modified xsi:type="dcterms:W3CDTF">2023-10-05T01:53:00Z</dcterms:modified>
</cp:coreProperties>
</file>