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D53A11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 w:rsidR="00FF30E3">
        <w:rPr>
          <w:rFonts w:ascii="Times New Roman" w:hAnsi="Times New Roman" w:cs="Times New Roman"/>
          <w:sz w:val="28"/>
          <w:szCs w:val="28"/>
        </w:rPr>
        <w:t>5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4A6E2F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 w:rsidR="00FF30E3">
        <w:rPr>
          <w:rFonts w:ascii="Times New Roman" w:hAnsi="Times New Roman" w:cs="Times New Roman"/>
          <w:sz w:val="28"/>
          <w:szCs w:val="28"/>
        </w:rPr>
        <w:t>7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775422" w:rsidRDefault="00775422" w:rsidP="00775422">
      <w:pPr>
        <w:tabs>
          <w:tab w:val="left" w:pos="660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75422" w:rsidRPr="00775422" w:rsidRDefault="00775422" w:rsidP="00775422">
      <w:pPr>
        <w:tabs>
          <w:tab w:val="left" w:pos="6600"/>
        </w:tabs>
        <w:rPr>
          <w:rFonts w:ascii="Times New Roman" w:hAnsi="Times New Roman" w:cs="Times New Roman"/>
          <w:b/>
          <w:i/>
          <w:kern w:val="36"/>
          <w:sz w:val="30"/>
          <w:szCs w:val="30"/>
        </w:rPr>
      </w:pPr>
      <w:r w:rsidRPr="00775422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программы   </w:t>
      </w:r>
      <w:r w:rsidRPr="00775422">
        <w:rPr>
          <w:rFonts w:ascii="Times New Roman" w:hAnsi="Times New Roman" w:cs="Times New Roman"/>
          <w:b/>
          <w:i/>
          <w:kern w:val="36"/>
          <w:sz w:val="30"/>
          <w:szCs w:val="30"/>
        </w:rPr>
        <w:t>«Противодействие</w:t>
      </w:r>
      <w:r>
        <w:rPr>
          <w:rFonts w:ascii="Times New Roman" w:hAnsi="Times New Roman" w:cs="Times New Roman"/>
          <w:b/>
          <w:i/>
          <w:kern w:val="36"/>
          <w:sz w:val="30"/>
          <w:szCs w:val="30"/>
        </w:rPr>
        <w:t xml:space="preserve"> </w:t>
      </w:r>
      <w:r w:rsidRPr="00775422">
        <w:rPr>
          <w:rFonts w:ascii="Times New Roman" w:hAnsi="Times New Roman" w:cs="Times New Roman"/>
          <w:b/>
          <w:i/>
          <w:kern w:val="36"/>
          <w:sz w:val="30"/>
          <w:szCs w:val="30"/>
        </w:rPr>
        <w:t>экстремизму и профилактика терроризма</w:t>
      </w:r>
      <w:r>
        <w:rPr>
          <w:rFonts w:ascii="Times New Roman" w:hAnsi="Times New Roman" w:cs="Times New Roman"/>
          <w:b/>
          <w:i/>
          <w:kern w:val="36"/>
          <w:sz w:val="30"/>
          <w:szCs w:val="30"/>
        </w:rPr>
        <w:t xml:space="preserve"> </w:t>
      </w:r>
      <w:r w:rsidRPr="00775422">
        <w:rPr>
          <w:rFonts w:ascii="Times New Roman" w:hAnsi="Times New Roman" w:cs="Times New Roman"/>
          <w:b/>
          <w:i/>
          <w:kern w:val="36"/>
          <w:sz w:val="30"/>
          <w:szCs w:val="30"/>
        </w:rPr>
        <w:t>на территории  Салбинского  сельсовета  Ермаковского  района  Красноярского  края  на 202</w:t>
      </w:r>
      <w:r w:rsidR="00FF30E3">
        <w:rPr>
          <w:rFonts w:ascii="Times New Roman" w:hAnsi="Times New Roman" w:cs="Times New Roman"/>
          <w:b/>
          <w:i/>
          <w:kern w:val="36"/>
          <w:sz w:val="30"/>
          <w:szCs w:val="30"/>
        </w:rPr>
        <w:t>5</w:t>
      </w:r>
      <w:r w:rsidRPr="00775422">
        <w:rPr>
          <w:rFonts w:ascii="Times New Roman" w:hAnsi="Times New Roman" w:cs="Times New Roman"/>
          <w:b/>
          <w:i/>
          <w:kern w:val="36"/>
          <w:sz w:val="30"/>
          <w:szCs w:val="30"/>
        </w:rPr>
        <w:t xml:space="preserve"> годы»</w:t>
      </w:r>
    </w:p>
    <w:p w:rsidR="00775422" w:rsidRPr="00775422" w:rsidRDefault="00775422" w:rsidP="007754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Pr="00775422">
        <w:rPr>
          <w:rFonts w:ascii="Times New Roman" w:hAnsi="Times New Roman" w:cs="Times New Roman"/>
          <w:sz w:val="28"/>
          <w:szCs w:val="28"/>
        </w:rPr>
        <w:t xml:space="preserve">В соответствии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  № 114-ФЗ «О противодействии экстремистской деятельности», Указа Президента Российской Федерации от 15.06.2006. № 116 «О мерах по противодействию терроризму», </w:t>
      </w:r>
    </w:p>
    <w:p w:rsidR="00775422" w:rsidRPr="00775422" w:rsidRDefault="00775422" w:rsidP="00775422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2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75422" w:rsidRPr="00775422" w:rsidRDefault="00775422" w:rsidP="00775422">
      <w:pPr>
        <w:tabs>
          <w:tab w:val="left" w:pos="6600"/>
        </w:tabs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  1. В  рамках  подпрограммы  «Обеспечение  безопасности  жизнедеятельности  населения» муниципальной  программы  Салбинского  сельсовета  «Обеспечение  безопасности  и  комфортных  условий  жизнедеятельности  населения  Салбинского  сельсовета"  на 202</w:t>
      </w:r>
      <w:r w:rsidR="00FF30E3">
        <w:rPr>
          <w:rFonts w:ascii="Times New Roman" w:hAnsi="Times New Roman" w:cs="Times New Roman"/>
          <w:sz w:val="28"/>
          <w:szCs w:val="28"/>
        </w:rPr>
        <w:t>4</w:t>
      </w:r>
      <w:r w:rsidRPr="00775422">
        <w:rPr>
          <w:rFonts w:ascii="Times New Roman" w:hAnsi="Times New Roman" w:cs="Times New Roman"/>
          <w:sz w:val="28"/>
          <w:szCs w:val="28"/>
        </w:rPr>
        <w:t xml:space="preserve"> - 202</w:t>
      </w:r>
      <w:r w:rsidR="00FF30E3">
        <w:rPr>
          <w:rFonts w:ascii="Times New Roman" w:hAnsi="Times New Roman" w:cs="Times New Roman"/>
          <w:sz w:val="28"/>
          <w:szCs w:val="28"/>
        </w:rPr>
        <w:t>6</w:t>
      </w:r>
      <w:r w:rsidRPr="00775422">
        <w:rPr>
          <w:rFonts w:ascii="Times New Roman" w:hAnsi="Times New Roman" w:cs="Times New Roman"/>
          <w:sz w:val="28"/>
          <w:szCs w:val="28"/>
        </w:rPr>
        <w:t xml:space="preserve">  гг.  утвердить</w:t>
      </w:r>
      <w:r w:rsidRPr="00775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422">
        <w:rPr>
          <w:rFonts w:ascii="Times New Roman" w:hAnsi="Times New Roman" w:cs="Times New Roman"/>
          <w:kern w:val="36"/>
          <w:sz w:val="28"/>
          <w:szCs w:val="28"/>
        </w:rPr>
        <w:t>программу «Противодействие экстремизму и профилактика терроризма на территории на территории  Салбинского  сельсовета  Ермаковского  района  Красноярского  края на 202</w:t>
      </w:r>
      <w:r w:rsidR="00FF30E3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775422">
        <w:rPr>
          <w:rFonts w:ascii="Times New Roman" w:hAnsi="Times New Roman" w:cs="Times New Roman"/>
          <w:kern w:val="36"/>
          <w:sz w:val="28"/>
          <w:szCs w:val="28"/>
        </w:rPr>
        <w:t xml:space="preserve"> г.» (Приложение № 1).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kern w:val="36"/>
          <w:sz w:val="28"/>
          <w:szCs w:val="28"/>
        </w:rPr>
        <w:t xml:space="preserve">        2. 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 за  собой.</w:t>
      </w:r>
    </w:p>
    <w:p w:rsidR="00775422" w:rsidRPr="00775422" w:rsidRDefault="00775422" w:rsidP="007754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3.  Постановление  вступает  в  силу  с  момента  обнародования  (опубликования).  </w:t>
      </w:r>
    </w:p>
    <w:p w:rsidR="00775422" w:rsidRPr="00775422" w:rsidRDefault="00775422" w:rsidP="00775422">
      <w:pPr>
        <w:rPr>
          <w:rFonts w:ascii="Times New Roman" w:hAnsi="Times New Roman" w:cs="Times New Roman"/>
          <w:kern w:val="36"/>
          <w:sz w:val="28"/>
          <w:szCs w:val="28"/>
        </w:rPr>
      </w:pPr>
    </w:p>
    <w:p w:rsidR="00775422" w:rsidRPr="00775422" w:rsidRDefault="00775422" w:rsidP="00775422">
      <w:pPr>
        <w:tabs>
          <w:tab w:val="left" w:pos="6600"/>
        </w:tabs>
        <w:rPr>
          <w:rFonts w:ascii="Times New Roman" w:hAnsi="Times New Roman" w:cs="Times New Roman"/>
          <w:b/>
          <w:kern w:val="36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 w:rsidRPr="00775422">
        <w:rPr>
          <w:rFonts w:ascii="Times New Roman" w:hAnsi="Times New Roman" w:cs="Times New Roman"/>
          <w:sz w:val="28"/>
          <w:szCs w:val="28"/>
        </w:rPr>
        <w:tab/>
      </w:r>
      <w:r w:rsidRPr="00775422"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775422" w:rsidRDefault="00775422" w:rsidP="00775422">
      <w:pPr>
        <w:jc w:val="right"/>
        <w:rPr>
          <w:b/>
          <w:kern w:val="36"/>
        </w:rPr>
      </w:pPr>
    </w:p>
    <w:p w:rsidR="00775422" w:rsidRDefault="00775422" w:rsidP="00775422">
      <w:pPr>
        <w:jc w:val="right"/>
        <w:rPr>
          <w:kern w:val="36"/>
        </w:rPr>
      </w:pPr>
      <w:r>
        <w:rPr>
          <w:b/>
          <w:kern w:val="36"/>
        </w:rPr>
        <w:lastRenderedPageBreak/>
        <w:t xml:space="preserve">   </w:t>
      </w:r>
      <w:r>
        <w:rPr>
          <w:kern w:val="36"/>
        </w:rPr>
        <w:t>Приложение 1</w:t>
      </w:r>
    </w:p>
    <w:p w:rsidR="00775422" w:rsidRDefault="00775422" w:rsidP="00775422">
      <w:pPr>
        <w:jc w:val="right"/>
        <w:rPr>
          <w:kern w:val="36"/>
        </w:rPr>
      </w:pPr>
      <w:r>
        <w:rPr>
          <w:kern w:val="36"/>
        </w:rPr>
        <w:t xml:space="preserve">к постановлению Администрации </w:t>
      </w:r>
    </w:p>
    <w:p w:rsidR="00775422" w:rsidRDefault="00775422" w:rsidP="00775422">
      <w:pPr>
        <w:jc w:val="right"/>
        <w:rPr>
          <w:kern w:val="36"/>
        </w:rPr>
      </w:pPr>
      <w:r>
        <w:rPr>
          <w:kern w:val="36"/>
        </w:rPr>
        <w:t xml:space="preserve">Салбинского  сельсовета  №  </w:t>
      </w:r>
      <w:r w:rsidR="00FF30E3">
        <w:rPr>
          <w:kern w:val="36"/>
        </w:rPr>
        <w:t>7</w:t>
      </w:r>
      <w:r w:rsidR="00D53A11">
        <w:rPr>
          <w:kern w:val="36"/>
        </w:rPr>
        <w:t xml:space="preserve"> </w:t>
      </w:r>
      <w:r>
        <w:rPr>
          <w:kern w:val="36"/>
        </w:rPr>
        <w:t xml:space="preserve">- </w:t>
      </w:r>
      <w:proofErr w:type="gramStart"/>
      <w:r>
        <w:rPr>
          <w:kern w:val="36"/>
        </w:rPr>
        <w:t>П</w:t>
      </w:r>
      <w:proofErr w:type="gramEnd"/>
      <w:r>
        <w:rPr>
          <w:kern w:val="36"/>
        </w:rPr>
        <w:t xml:space="preserve"> от </w:t>
      </w:r>
      <w:r w:rsidR="00D53A11">
        <w:rPr>
          <w:kern w:val="36"/>
        </w:rPr>
        <w:t xml:space="preserve"> 09</w:t>
      </w:r>
      <w:r>
        <w:rPr>
          <w:kern w:val="36"/>
        </w:rPr>
        <w:t>.01.202</w:t>
      </w:r>
      <w:r w:rsidR="00FF30E3">
        <w:rPr>
          <w:kern w:val="36"/>
        </w:rPr>
        <w:t>5</w:t>
      </w:r>
      <w:r>
        <w:rPr>
          <w:kern w:val="36"/>
        </w:rPr>
        <w:t xml:space="preserve"> г.</w:t>
      </w:r>
    </w:p>
    <w:p w:rsidR="00775422" w:rsidRDefault="00775422" w:rsidP="00775422">
      <w:pPr>
        <w:tabs>
          <w:tab w:val="left" w:pos="6600"/>
        </w:tabs>
        <w:jc w:val="center"/>
        <w:rPr>
          <w:b/>
          <w:kern w:val="36"/>
          <w:sz w:val="28"/>
          <w:szCs w:val="28"/>
        </w:rPr>
      </w:pPr>
    </w:p>
    <w:p w:rsidR="00775422" w:rsidRDefault="00775422" w:rsidP="00775422">
      <w:pPr>
        <w:tabs>
          <w:tab w:val="left" w:pos="6600"/>
        </w:tabs>
        <w:jc w:val="center"/>
        <w:rPr>
          <w:b/>
          <w:kern w:val="36"/>
          <w:sz w:val="24"/>
          <w:szCs w:val="24"/>
        </w:rPr>
      </w:pPr>
      <w:r>
        <w:rPr>
          <w:b/>
          <w:kern w:val="36"/>
        </w:rPr>
        <w:t>Программа «Противодействие экстремизму и профилактика терроризма на территории  Салбинского  сельсовета  Ермаковского  района  Красноярского  края  на 202</w:t>
      </w:r>
      <w:r w:rsidR="00FF30E3">
        <w:rPr>
          <w:b/>
          <w:kern w:val="36"/>
        </w:rPr>
        <w:t>5</w:t>
      </w:r>
      <w:r>
        <w:rPr>
          <w:b/>
          <w:kern w:val="36"/>
        </w:rPr>
        <w:t xml:space="preserve"> г.»</w:t>
      </w:r>
    </w:p>
    <w:p w:rsidR="00775422" w:rsidRDefault="00775422" w:rsidP="00775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tbl>
      <w:tblPr>
        <w:tblW w:w="10335" w:type="dxa"/>
        <w:jc w:val="center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2"/>
        <w:gridCol w:w="6963"/>
      </w:tblGrid>
      <w:tr w:rsidR="00775422" w:rsidTr="00775422">
        <w:trPr>
          <w:trHeight w:val="1970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1.Наименование муниципальной программы</w:t>
            </w:r>
          </w:p>
        </w:tc>
        <w:tc>
          <w:tcPr>
            <w:tcW w:w="696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tabs>
                <w:tab w:val="left" w:pos="6600"/>
              </w:tabs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  <w:p w:rsidR="00775422" w:rsidRDefault="00775422">
            <w:pPr>
              <w:tabs>
                <w:tab w:val="left" w:pos="6600"/>
              </w:tabs>
              <w:jc w:val="both"/>
              <w:rPr>
                <w:kern w:val="36"/>
              </w:rPr>
            </w:pPr>
            <w:r>
              <w:rPr>
                <w:color w:val="000000"/>
                <w:kern w:val="36"/>
              </w:rPr>
              <w:t>Программа «</w:t>
            </w:r>
            <w:r>
              <w:rPr>
                <w:kern w:val="36"/>
              </w:rPr>
              <w:t>Противодействие</w:t>
            </w:r>
          </w:p>
          <w:p w:rsidR="00775422" w:rsidRDefault="00775422" w:rsidP="00D53A11">
            <w:pPr>
              <w:tabs>
                <w:tab w:val="left" w:pos="6600"/>
              </w:tabs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kern w:val="36"/>
              </w:rPr>
              <w:t xml:space="preserve">экстремизму и профилактика терроризма  </w:t>
            </w:r>
            <w:r>
              <w:rPr>
                <w:color w:val="000000"/>
                <w:kern w:val="36"/>
              </w:rPr>
              <w:t xml:space="preserve">на территории </w:t>
            </w:r>
            <w:r>
              <w:rPr>
                <w:kern w:val="36"/>
              </w:rPr>
              <w:t>Салбинского  сельсовета  Ермаковского  района  Красноярского  края  на  202</w:t>
            </w:r>
            <w:r w:rsidR="00D53A11">
              <w:rPr>
                <w:kern w:val="36"/>
              </w:rPr>
              <w:t>4</w:t>
            </w:r>
            <w:r>
              <w:rPr>
                <w:kern w:val="36"/>
              </w:rPr>
              <w:t xml:space="preserve"> г.</w:t>
            </w:r>
            <w:r>
              <w:rPr>
                <w:color w:val="000000"/>
                <w:kern w:val="36"/>
              </w:rPr>
              <w:t xml:space="preserve"> (далее - программа).</w:t>
            </w:r>
          </w:p>
        </w:tc>
      </w:tr>
      <w:tr w:rsidR="00775422" w:rsidTr="00775422">
        <w:trPr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2. Основание разработки программы</w:t>
            </w:r>
          </w:p>
        </w:tc>
        <w:tc>
          <w:tcPr>
            <w:tcW w:w="696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терроризму», Устав   Салбинского  сельсовета  Ермаковского  района  Красноярского  края</w:t>
            </w:r>
          </w:p>
        </w:tc>
      </w:tr>
      <w:tr w:rsidR="00775422" w:rsidTr="00775422">
        <w:trPr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3.Основные цели программы</w:t>
            </w:r>
          </w:p>
        </w:tc>
        <w:tc>
          <w:tcPr>
            <w:tcW w:w="696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 xml:space="preserve">Противодействие терроризму и экстремизму и защита жизни граждан, проживающих на территории Салбинского  сельсовета  от террористических и экстремистских актов </w:t>
            </w:r>
          </w:p>
        </w:tc>
      </w:tr>
      <w:tr w:rsidR="00775422" w:rsidTr="00775422">
        <w:trPr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4.Основные задачи программы</w:t>
            </w:r>
          </w:p>
        </w:tc>
        <w:tc>
          <w:tcPr>
            <w:tcW w:w="696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 xml:space="preserve">4.1.Уменьшение проявлений экстремизма и негативного отношения к лицам других национальностей и религиозных конфессий. 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4.2.Формирование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4.3.Формирование толерантности и межэтнической культуры в </w:t>
            </w:r>
            <w:r>
              <w:rPr>
                <w:color w:val="000000"/>
                <w:kern w:val="36"/>
              </w:rPr>
              <w:lastRenderedPageBreak/>
              <w:t xml:space="preserve">молодежной среде, профилактика агрессивного поведения. 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4.4.Информирование населения Салбинского  сельсовета  по вопросам противодействия терроризму и экстремизму. 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4.5.Содействие правоохранительным органам в выявлении правонарушений и преступлений данной категории, а также ликвидации их последствий. 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4.6.Пропаганда толерантного поведения к людям других национальностей и религиозных конфессий. 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4.7.Организация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4.8.Недопущение наличия свастики и иных элементов экстремистской направленности на объектах сельской  инфраструктуры.</w:t>
            </w:r>
          </w:p>
        </w:tc>
      </w:tr>
      <w:tr w:rsidR="00775422" w:rsidTr="00775422">
        <w:trPr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lastRenderedPageBreak/>
              <w:t>5.Срок реализации программы</w:t>
            </w:r>
          </w:p>
        </w:tc>
        <w:tc>
          <w:tcPr>
            <w:tcW w:w="696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 w:rsidP="00FF30E3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202</w:t>
            </w:r>
            <w:r w:rsidR="00FF30E3">
              <w:rPr>
                <w:color w:val="000000"/>
                <w:kern w:val="36"/>
              </w:rPr>
              <w:t>5</w:t>
            </w:r>
            <w:r>
              <w:rPr>
                <w:color w:val="000000"/>
                <w:kern w:val="36"/>
              </w:rPr>
              <w:t xml:space="preserve">  год.</w:t>
            </w:r>
          </w:p>
        </w:tc>
      </w:tr>
      <w:tr w:rsidR="00775422" w:rsidTr="00775422">
        <w:trPr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6.Структура программы</w:t>
            </w:r>
          </w:p>
        </w:tc>
        <w:tc>
          <w:tcPr>
            <w:tcW w:w="696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6.1. Паспорт программы.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6.2.Раздел 1. Содержание проблемы и обоснование необходимости ее решения программными методами.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6.3.Раздел 2. Основные цели и задачи, сроки и этапы реализации программы, а также целевые индикаторы и показатели.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6.4.Раздел 3. Система программных мероприятий, в том числе ресурсное обеспечение программы, с перечнем мероприятий, источникам и направлениям финансирования.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6.5.Раздел 4. Нормативное обеспечение программы.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6.6.Раздел 5. Механизм реализации программы, включая организацию управления программой и </w:t>
            </w:r>
            <w:proofErr w:type="gramStart"/>
            <w:r>
              <w:rPr>
                <w:color w:val="000000"/>
                <w:kern w:val="36"/>
              </w:rPr>
              <w:t>контроль за</w:t>
            </w:r>
            <w:proofErr w:type="gramEnd"/>
            <w:r>
              <w:rPr>
                <w:color w:val="000000"/>
                <w:kern w:val="36"/>
              </w:rPr>
              <w:t xml:space="preserve"> ходом ее </w:t>
            </w:r>
            <w:r>
              <w:rPr>
                <w:color w:val="000000"/>
                <w:kern w:val="36"/>
              </w:rPr>
              <w:lastRenderedPageBreak/>
              <w:t>реализации.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6.7.Раздел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775422" w:rsidTr="00775422">
        <w:trPr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lastRenderedPageBreak/>
              <w:t>7.Исполнители программы</w:t>
            </w:r>
          </w:p>
        </w:tc>
        <w:tc>
          <w:tcPr>
            <w:tcW w:w="696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Администрация Салбинского  сельсовета  Ермаковского  района  Красноярского  края</w:t>
            </w:r>
          </w:p>
        </w:tc>
      </w:tr>
      <w:tr w:rsidR="00775422" w:rsidTr="00775422">
        <w:trPr>
          <w:trHeight w:val="20"/>
          <w:jc w:val="center"/>
        </w:trPr>
        <w:tc>
          <w:tcPr>
            <w:tcW w:w="3372" w:type="dxa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8.Источники финансирования программы</w:t>
            </w:r>
          </w:p>
        </w:tc>
        <w:tc>
          <w:tcPr>
            <w:tcW w:w="696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450" w:after="450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 xml:space="preserve"> 8.1  Бюджет  Салбинского  сельсовета  Ермаковского  района  Красноярского  края</w:t>
            </w:r>
          </w:p>
          <w:p w:rsidR="00775422" w:rsidRDefault="00775422">
            <w:pPr>
              <w:rPr>
                <w:b/>
                <w:kern w:val="36"/>
                <w:sz w:val="24"/>
                <w:szCs w:val="24"/>
              </w:rPr>
            </w:pPr>
          </w:p>
        </w:tc>
      </w:tr>
      <w:tr w:rsidR="00775422" w:rsidTr="00775422">
        <w:trPr>
          <w:jc w:val="center"/>
        </w:trPr>
        <w:tc>
          <w:tcPr>
            <w:tcW w:w="0" w:type="auto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  <w:hideMark/>
          </w:tcPr>
          <w:p w:rsidR="00775422" w:rsidRDefault="00775422">
            <w:pPr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8.2.Размер,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  Салбинского  сельсовета  Ермаковского  района  Красноярского  края</w:t>
            </w:r>
          </w:p>
        </w:tc>
      </w:tr>
      <w:tr w:rsidR="00775422" w:rsidTr="00775422">
        <w:trPr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9.Ожидаемые конечные результаты реализации программы</w:t>
            </w:r>
          </w:p>
        </w:tc>
        <w:tc>
          <w:tcPr>
            <w:tcW w:w="696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450" w:after="450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>9.1.Совершенствование форм и методов работы органов местного самоуправле</w:t>
            </w:r>
            <w:r>
              <w:rPr>
                <w:color w:val="000000"/>
                <w:kern w:val="36"/>
              </w:rPr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>
              <w:rPr>
                <w:color w:val="000000"/>
                <w:kern w:val="36"/>
              </w:rPr>
              <w:softHyphen/>
              <w:t>нации на территории   Салбинского  сельсовета  Ермаковского  района  Красноярского  края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9.2.Распространение культуры интернационализма, согласия, национальной и ре</w:t>
            </w:r>
            <w:r>
              <w:rPr>
                <w:color w:val="000000"/>
                <w:kern w:val="36"/>
              </w:rPr>
              <w:softHyphen/>
              <w:t xml:space="preserve">лигиозной терпимости в среде учащихся общеобразовательных учебных учреждений. 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9.3.Гармонизация межнациональных отношений, повышение уровня </w:t>
            </w:r>
            <w:proofErr w:type="spellStart"/>
            <w:r>
              <w:rPr>
                <w:color w:val="000000"/>
                <w:kern w:val="36"/>
              </w:rPr>
              <w:t>этносоциальной</w:t>
            </w:r>
            <w:proofErr w:type="spellEnd"/>
            <w:r>
              <w:rPr>
                <w:color w:val="000000"/>
                <w:kern w:val="36"/>
              </w:rPr>
              <w:t xml:space="preserve"> комфортности. 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9.4.Формирование нетерпимости ко всем фактам террористических и экстремистских проявлений, а также толерантного сознания, позитивных установок к </w:t>
            </w:r>
            <w:r>
              <w:rPr>
                <w:color w:val="000000"/>
                <w:kern w:val="36"/>
              </w:rPr>
              <w:br/>
              <w:t xml:space="preserve">представителям иных этнических и конфессиональных сообществ. 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lastRenderedPageBreak/>
              <w:t xml:space="preserve">9.5.Укрепление и культивирование в молодежной среде атмосферы межэтнического согласия и толерантности. 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9.6.Недопущение создания и деятельности националистических экстремистских молодежных группировок. 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9.7.Формирование единого информационного пространства для пропаганды и распространения на территории Салбинского  сельсовета  Ермаковского  района  Красноярского  края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</w:p>
        </w:tc>
      </w:tr>
      <w:tr w:rsidR="00775422" w:rsidTr="00775422">
        <w:trPr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450" w:after="450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lastRenderedPageBreak/>
              <w:t xml:space="preserve">10. Система организации </w:t>
            </w:r>
            <w:proofErr w:type="gramStart"/>
            <w:r>
              <w:rPr>
                <w:color w:val="000000"/>
                <w:kern w:val="36"/>
              </w:rPr>
              <w:t>контроля за</w:t>
            </w:r>
            <w:proofErr w:type="gramEnd"/>
            <w:r>
              <w:rPr>
                <w:color w:val="000000"/>
                <w:kern w:val="36"/>
              </w:rPr>
              <w:t xml:space="preserve"> исполнением программы </w:t>
            </w:r>
          </w:p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450" w:after="450"/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</w:rPr>
              <w:t xml:space="preserve">Администрации Салбинского  сельсовета  Ермаковского  района  Красноярского  края  по итогам каждого года осуществляет </w:t>
            </w:r>
            <w:proofErr w:type="gramStart"/>
            <w:r>
              <w:rPr>
                <w:color w:val="000000"/>
                <w:kern w:val="36"/>
              </w:rPr>
              <w:t>контроль за</w:t>
            </w:r>
            <w:proofErr w:type="gramEnd"/>
            <w:r>
              <w:rPr>
                <w:color w:val="000000"/>
                <w:kern w:val="36"/>
              </w:rPr>
              <w:t xml:space="preserve">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</w:tbl>
    <w:p w:rsidR="00775422" w:rsidRDefault="00775422" w:rsidP="00775422">
      <w:pPr>
        <w:jc w:val="center"/>
        <w:rPr>
          <w:b/>
          <w:sz w:val="28"/>
          <w:szCs w:val="28"/>
        </w:rPr>
      </w:pPr>
    </w:p>
    <w:p w:rsidR="00775422" w:rsidRPr="00775422" w:rsidRDefault="00775422" w:rsidP="00775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22">
        <w:rPr>
          <w:rFonts w:ascii="Times New Roman" w:hAnsi="Times New Roman" w:cs="Times New Roman"/>
          <w:b/>
          <w:sz w:val="28"/>
          <w:szCs w:val="28"/>
        </w:rPr>
        <w:t>1.Содержание проблемы и обоснование необходимости её решения программными методами</w:t>
      </w:r>
    </w:p>
    <w:p w:rsidR="00775422" w:rsidRPr="00775422" w:rsidRDefault="00775422" w:rsidP="00775422">
      <w:pPr>
        <w:spacing w:before="450" w:after="450"/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 Программа мероприятий по противодействию  экстремизма, а также минимизации и (или) ликвидации последствий проявлений терроризма и на территории Администрации </w:t>
      </w:r>
      <w:r w:rsidRPr="0077542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Салбинского  сельсовета  Ермаковского  района  Красноярского  края  </w:t>
      </w:r>
      <w:r w:rsidRPr="00775422">
        <w:rPr>
          <w:rFonts w:ascii="Times New Roman" w:hAnsi="Times New Roman" w:cs="Times New Roman"/>
          <w:sz w:val="28"/>
          <w:szCs w:val="28"/>
        </w:rPr>
        <w:t xml:space="preserve">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</w:t>
      </w:r>
      <w:r w:rsidRPr="00775422">
        <w:rPr>
          <w:rFonts w:ascii="Times New Roman" w:hAnsi="Times New Roman" w:cs="Times New Roman"/>
          <w:sz w:val="28"/>
          <w:szCs w:val="28"/>
        </w:rPr>
        <w:lastRenderedPageBreak/>
        <w:t>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  к новым для них социальным условиям, а также создает проблемы для адаптации при</w:t>
      </w:r>
      <w:r w:rsidRPr="00775422">
        <w:rPr>
          <w:rFonts w:ascii="Times New Roman" w:hAnsi="Times New Roman" w:cs="Times New Roman"/>
          <w:sz w:val="28"/>
          <w:szCs w:val="28"/>
        </w:rPr>
        <w:softHyphen/>
        <w:t xml:space="preserve">нимающего населения к быстрорастущим этнокультурным диаспорам и землячествам, которые меняют демографическую ситуацию нашего  поселения. 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 Наиболее экстремистки </w:t>
      </w:r>
      <w:proofErr w:type="spellStart"/>
      <w:r w:rsidRPr="00775422">
        <w:rPr>
          <w:rFonts w:ascii="Times New Roman" w:hAnsi="Times New Roman" w:cs="Times New Roman"/>
          <w:sz w:val="28"/>
          <w:szCs w:val="28"/>
        </w:rPr>
        <w:t>рискогенной</w:t>
      </w:r>
      <w:proofErr w:type="spellEnd"/>
      <w:r w:rsidRPr="00775422">
        <w:rPr>
          <w:rFonts w:ascii="Times New Roman" w:hAnsi="Times New Roman" w:cs="Times New Roman"/>
          <w:sz w:val="28"/>
          <w:szCs w:val="28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775422">
        <w:rPr>
          <w:rFonts w:ascii="Times New Roman" w:hAnsi="Times New Roman" w:cs="Times New Roman"/>
          <w:sz w:val="28"/>
          <w:szCs w:val="28"/>
        </w:rPr>
        <w:t>этнорелигиозными</w:t>
      </w:r>
      <w:proofErr w:type="spellEnd"/>
      <w:r w:rsidRPr="00775422">
        <w:rPr>
          <w:rFonts w:ascii="Times New Roman" w:hAnsi="Times New Roman" w:cs="Times New Roman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 В  Салбинском  сельсовете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775422">
        <w:rPr>
          <w:rFonts w:ascii="Times New Roman" w:hAnsi="Times New Roman" w:cs="Times New Roman"/>
          <w:sz w:val="28"/>
          <w:szCs w:val="28"/>
        </w:rPr>
        <w:t>этносоциальных</w:t>
      </w:r>
      <w:proofErr w:type="spellEnd"/>
      <w:r w:rsidRPr="00775422">
        <w:rPr>
          <w:rFonts w:ascii="Times New Roman" w:hAnsi="Times New Roman" w:cs="Times New Roman"/>
          <w:sz w:val="28"/>
          <w:szCs w:val="28"/>
        </w:rPr>
        <w:t xml:space="preserve"> и религиозных противоречий.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Программа является документом, открытым для внесения изменений и дополнениями.</w:t>
      </w:r>
    </w:p>
    <w:p w:rsidR="00775422" w:rsidRPr="00775422" w:rsidRDefault="00775422" w:rsidP="00775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22" w:rsidRPr="00775422" w:rsidRDefault="00775422" w:rsidP="00775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22">
        <w:rPr>
          <w:rFonts w:ascii="Times New Roman" w:hAnsi="Times New Roman" w:cs="Times New Roman"/>
          <w:b/>
          <w:sz w:val="28"/>
          <w:szCs w:val="28"/>
        </w:rPr>
        <w:t>2.Основные цели и задачи, сроки и этапы реализации программы,</w:t>
      </w:r>
    </w:p>
    <w:p w:rsidR="00775422" w:rsidRPr="00775422" w:rsidRDefault="00775422" w:rsidP="00775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22">
        <w:rPr>
          <w:rFonts w:ascii="Times New Roman" w:hAnsi="Times New Roman" w:cs="Times New Roman"/>
          <w:b/>
          <w:sz w:val="28"/>
          <w:szCs w:val="28"/>
        </w:rPr>
        <w:t>а также целевые индикаторы и показатели</w:t>
      </w:r>
    </w:p>
    <w:p w:rsidR="00775422" w:rsidRPr="00775422" w:rsidRDefault="00775422" w:rsidP="00775422">
      <w:pPr>
        <w:spacing w:before="450" w:after="450"/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Основными целями программы являются противодействие терроризму и экстремизму, защита жизни граждан, проживающих на территории   </w:t>
      </w:r>
      <w:r w:rsidRPr="0077542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Салбинского  сельсовета  Ермаковского  района  Красноярского  края </w:t>
      </w:r>
      <w:r w:rsidRPr="00775422">
        <w:rPr>
          <w:rFonts w:ascii="Times New Roman" w:hAnsi="Times New Roman" w:cs="Times New Roman"/>
          <w:sz w:val="28"/>
          <w:szCs w:val="28"/>
        </w:rPr>
        <w:t>от террористических и экстремистских актов, 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Основными задачами программы являются: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>меньшение проявлений экстремизма и негативного отношения к лицам других национальностей и религиозных конфессий.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>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>ормирование толерантности и межэтнической культуры в молодежной среде, профилактика агрессивного поведения.</w:t>
      </w:r>
    </w:p>
    <w:p w:rsidR="00775422" w:rsidRPr="00775422" w:rsidRDefault="00775422" w:rsidP="00775422">
      <w:pPr>
        <w:spacing w:before="450" w:after="450"/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 xml:space="preserve">нформирование населения Администрации </w:t>
      </w:r>
      <w:r w:rsidRPr="0077542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Салбинского  сельсовета  Ермаковского  района  Красноярского  края </w:t>
      </w:r>
      <w:r w:rsidRPr="00775422">
        <w:rPr>
          <w:rFonts w:ascii="Times New Roman" w:hAnsi="Times New Roman" w:cs="Times New Roman"/>
          <w:sz w:val="28"/>
          <w:szCs w:val="28"/>
        </w:rPr>
        <w:t>по вопросам противодействия терроризму и экстремизму.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д)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>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е)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>ропаганда толерантного поведения к людям других национальностей и религиозных конфессий.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ж)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з)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>едопущение наличия свастики и иных элементов экстремистской направленности на объектах городской инфраструктуры.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lastRenderedPageBreak/>
        <w:t xml:space="preserve">       Срок реализации программы рассчитан на 1 год (202</w:t>
      </w:r>
      <w:r w:rsidR="00FF30E3">
        <w:rPr>
          <w:rFonts w:ascii="Times New Roman" w:hAnsi="Times New Roman" w:cs="Times New Roman"/>
          <w:sz w:val="28"/>
          <w:szCs w:val="28"/>
        </w:rPr>
        <w:t>5</w:t>
      </w:r>
      <w:r w:rsidRPr="00775422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75422" w:rsidRPr="00775422" w:rsidRDefault="00775422" w:rsidP="00775422">
      <w:pPr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Реализация всех программных мероприятий рассчитана на весь</w:t>
      </w:r>
      <w:r w:rsidR="00D53A11">
        <w:rPr>
          <w:rFonts w:ascii="Times New Roman" w:hAnsi="Times New Roman" w:cs="Times New Roman"/>
          <w:sz w:val="28"/>
          <w:szCs w:val="28"/>
        </w:rPr>
        <w:t xml:space="preserve"> период реализации программы с  09</w:t>
      </w:r>
      <w:r w:rsidRPr="00775422">
        <w:rPr>
          <w:rFonts w:ascii="Times New Roman" w:hAnsi="Times New Roman" w:cs="Times New Roman"/>
          <w:sz w:val="28"/>
          <w:szCs w:val="28"/>
        </w:rPr>
        <w:t>.01.202</w:t>
      </w:r>
      <w:r w:rsidR="00FF30E3">
        <w:rPr>
          <w:rFonts w:ascii="Times New Roman" w:hAnsi="Times New Roman" w:cs="Times New Roman"/>
          <w:sz w:val="28"/>
          <w:szCs w:val="28"/>
        </w:rPr>
        <w:t>5</w:t>
      </w:r>
      <w:r w:rsidRPr="00775422">
        <w:rPr>
          <w:rFonts w:ascii="Times New Roman" w:hAnsi="Times New Roman" w:cs="Times New Roman"/>
          <w:sz w:val="28"/>
          <w:szCs w:val="28"/>
        </w:rPr>
        <w:t>. по 31.12.202</w:t>
      </w:r>
      <w:r w:rsidR="00FF30E3">
        <w:rPr>
          <w:rFonts w:ascii="Times New Roman" w:hAnsi="Times New Roman" w:cs="Times New Roman"/>
          <w:sz w:val="28"/>
          <w:szCs w:val="28"/>
        </w:rPr>
        <w:t>5</w:t>
      </w:r>
      <w:r w:rsidRPr="00775422">
        <w:rPr>
          <w:rFonts w:ascii="Times New Roman" w:hAnsi="Times New Roman" w:cs="Times New Roman"/>
          <w:sz w:val="28"/>
          <w:szCs w:val="28"/>
        </w:rPr>
        <w:t xml:space="preserve"> г. включительно, выделение этапов не предусмотрено.</w:t>
      </w:r>
    </w:p>
    <w:p w:rsidR="00775422" w:rsidRDefault="00775422" w:rsidP="00775422">
      <w:pPr>
        <w:rPr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Планируемые результаты реализации программы приведены в таблице 1.</w:t>
      </w:r>
    </w:p>
    <w:tbl>
      <w:tblPr>
        <w:tblpPr w:leftFromText="180" w:rightFromText="180" w:vertAnchor="text" w:horzAnchor="margin" w:tblpX="-246" w:tblpY="362"/>
        <w:tblW w:w="8970" w:type="dxa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1"/>
        <w:gridCol w:w="3641"/>
        <w:gridCol w:w="1418"/>
        <w:gridCol w:w="3260"/>
      </w:tblGrid>
      <w:tr w:rsidR="00775422" w:rsidTr="00775422">
        <w:trPr>
          <w:gridAfter w:val="1"/>
          <w:wAfter w:w="3260" w:type="dxa"/>
          <w:trHeight w:val="847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666666"/>
                <w:sz w:val="39"/>
                <w:szCs w:val="39"/>
              </w:rPr>
            </w:pPr>
            <w:proofErr w:type="gramStart"/>
            <w:r>
              <w:rPr>
                <w:color w:val="666666"/>
                <w:sz w:val="20"/>
                <w:szCs w:val="20"/>
              </w:rPr>
              <w:t>п</w:t>
            </w:r>
            <w:proofErr w:type="gramEnd"/>
            <w:r>
              <w:rPr>
                <w:color w:val="666666"/>
                <w:sz w:val="20"/>
                <w:szCs w:val="20"/>
              </w:rPr>
              <w:t>/п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666666"/>
                <w:sz w:val="39"/>
                <w:szCs w:val="39"/>
              </w:rPr>
            </w:pPr>
          </w:p>
          <w:p w:rsidR="00775422" w:rsidRDefault="00775422">
            <w:pPr>
              <w:spacing w:before="300" w:after="300"/>
              <w:jc w:val="center"/>
              <w:rPr>
                <w:color w:val="666666"/>
                <w:sz w:val="39"/>
                <w:szCs w:val="39"/>
              </w:rPr>
            </w:pPr>
            <w:r>
              <w:rPr>
                <w:color w:val="66666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 w:rsidP="00FF30E3">
            <w:pPr>
              <w:spacing w:before="300" w:after="30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Базовый показатель по 202</w:t>
            </w:r>
            <w:r w:rsidR="00FF30E3">
              <w:rPr>
                <w:color w:val="666666"/>
                <w:sz w:val="20"/>
                <w:szCs w:val="20"/>
              </w:rPr>
              <w:t>5</w:t>
            </w:r>
            <w:r>
              <w:rPr>
                <w:color w:val="666666"/>
                <w:sz w:val="20"/>
                <w:szCs w:val="20"/>
              </w:rPr>
              <w:t xml:space="preserve"> году (кол-во)</w:t>
            </w:r>
          </w:p>
        </w:tc>
      </w:tr>
      <w:tr w:rsidR="00775422" w:rsidTr="00775422">
        <w:trPr>
          <w:trHeight w:val="547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422" w:rsidRDefault="00775422">
            <w:pPr>
              <w:rPr>
                <w:color w:val="666666"/>
                <w:sz w:val="39"/>
                <w:szCs w:val="39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422" w:rsidRDefault="00775422">
            <w:pPr>
              <w:rPr>
                <w:color w:val="666666"/>
                <w:sz w:val="39"/>
                <w:szCs w:val="3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422" w:rsidRDefault="00775422">
            <w:pPr>
              <w:rPr>
                <w:color w:val="666666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 w:rsidP="00FF30E3">
            <w:pPr>
              <w:spacing w:before="300" w:after="300"/>
              <w:jc w:val="center"/>
              <w:rPr>
                <w:color w:val="666666"/>
                <w:sz w:val="39"/>
                <w:szCs w:val="39"/>
              </w:rPr>
            </w:pPr>
            <w:r>
              <w:rPr>
                <w:color w:val="666666"/>
                <w:sz w:val="20"/>
                <w:szCs w:val="20"/>
              </w:rPr>
              <w:t>202</w:t>
            </w:r>
            <w:r w:rsidR="00FF30E3">
              <w:rPr>
                <w:color w:val="666666"/>
                <w:sz w:val="20"/>
                <w:szCs w:val="20"/>
              </w:rPr>
              <w:t>5</w:t>
            </w:r>
          </w:p>
        </w:tc>
      </w:tr>
      <w:tr w:rsidR="00775422" w:rsidTr="00775422">
        <w:trPr>
          <w:trHeight w:val="38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sz w:val="39"/>
                <w:szCs w:val="39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sz w:val="39"/>
                <w:szCs w:val="39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sz w:val="39"/>
                <w:szCs w:val="39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sz w:val="39"/>
                <w:szCs w:val="39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75422" w:rsidTr="0077542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666666"/>
                <w:sz w:val="39"/>
                <w:szCs w:val="39"/>
              </w:rPr>
            </w:pPr>
            <w:r>
              <w:rPr>
                <w:color w:val="666666"/>
                <w:sz w:val="20"/>
                <w:szCs w:val="20"/>
              </w:rPr>
              <w:t>1.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450" w:after="450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Совершение (попытка совершения) террористических актов на территории</w:t>
            </w:r>
            <w:r>
              <w:rPr>
                <w:color w:val="666666"/>
                <w:sz w:val="20"/>
                <w:szCs w:val="20"/>
              </w:rPr>
              <w:t xml:space="preserve"> 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  <w:sz w:val="20"/>
                <w:szCs w:val="20"/>
              </w:rPr>
              <w:t>Салбинского  сельсовета  Ермаковского  района  Красноярского  края</w:t>
            </w:r>
          </w:p>
          <w:p w:rsidR="00775422" w:rsidRDefault="00775422">
            <w:pPr>
              <w:spacing w:before="300" w:after="300"/>
              <w:jc w:val="center"/>
              <w:rPr>
                <w:color w:val="666666"/>
                <w:sz w:val="39"/>
                <w:szCs w:val="3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666666"/>
                <w:sz w:val="39"/>
                <w:szCs w:val="39"/>
              </w:rPr>
            </w:pPr>
            <w:r>
              <w:rPr>
                <w:color w:val="666666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666666"/>
                <w:sz w:val="39"/>
                <w:szCs w:val="39"/>
              </w:rPr>
            </w:pPr>
            <w:r>
              <w:rPr>
                <w:color w:val="666666"/>
                <w:sz w:val="20"/>
                <w:szCs w:val="20"/>
              </w:rPr>
              <w:t>0</w:t>
            </w:r>
          </w:p>
        </w:tc>
      </w:tr>
      <w:tr w:rsidR="00775422" w:rsidTr="0077542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666666"/>
                <w:sz w:val="39"/>
                <w:szCs w:val="39"/>
              </w:rPr>
            </w:pPr>
            <w:r>
              <w:rPr>
                <w:color w:val="666666"/>
                <w:sz w:val="20"/>
                <w:szCs w:val="20"/>
              </w:rPr>
              <w:t>2.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450" w:after="450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Совершение актов экстремистской направленности против соблюдения прав и свобод человека на территории  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  <w:sz w:val="20"/>
                <w:szCs w:val="20"/>
              </w:rPr>
              <w:t>Салбинского сельсовета  Ермаковского  района  Красноярского  края</w:t>
            </w:r>
          </w:p>
          <w:p w:rsidR="00775422" w:rsidRDefault="00775422">
            <w:pPr>
              <w:spacing w:before="300" w:after="300"/>
              <w:jc w:val="center"/>
              <w:rPr>
                <w:sz w:val="39"/>
                <w:szCs w:val="3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666666"/>
                <w:sz w:val="39"/>
                <w:szCs w:val="39"/>
              </w:rPr>
            </w:pPr>
            <w:r>
              <w:rPr>
                <w:color w:val="666666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666666"/>
                <w:sz w:val="39"/>
                <w:szCs w:val="39"/>
              </w:rPr>
            </w:pPr>
            <w:r>
              <w:rPr>
                <w:color w:val="666666"/>
                <w:sz w:val="20"/>
                <w:szCs w:val="20"/>
              </w:rPr>
              <w:t>0</w:t>
            </w:r>
          </w:p>
        </w:tc>
      </w:tr>
    </w:tbl>
    <w:p w:rsidR="00775422" w:rsidRDefault="00775422" w:rsidP="007754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5422" w:rsidRDefault="00775422" w:rsidP="0077542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75422" w:rsidRDefault="00775422" w:rsidP="00775422">
      <w:pPr>
        <w:rPr>
          <w:sz w:val="28"/>
          <w:szCs w:val="28"/>
        </w:rPr>
      </w:pPr>
    </w:p>
    <w:p w:rsidR="00775422" w:rsidRDefault="00775422" w:rsidP="00775422">
      <w:pPr>
        <w:rPr>
          <w:sz w:val="28"/>
          <w:szCs w:val="28"/>
        </w:rPr>
      </w:pPr>
    </w:p>
    <w:p w:rsidR="00775422" w:rsidRPr="00775422" w:rsidRDefault="00775422" w:rsidP="00775422">
      <w:pPr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реализации программы производится путем сравнения </w:t>
      </w:r>
    </w:p>
    <w:p w:rsidR="00775422" w:rsidRPr="00775422" w:rsidRDefault="00775422" w:rsidP="00775422">
      <w:pPr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фактически достигнутых показателей за соответствующий год с утвержденными на год значениями целевых индикаторов.</w:t>
      </w:r>
    </w:p>
    <w:p w:rsidR="00775422" w:rsidRPr="00775422" w:rsidRDefault="00775422" w:rsidP="00775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22">
        <w:rPr>
          <w:rFonts w:ascii="Times New Roman" w:hAnsi="Times New Roman" w:cs="Times New Roman"/>
          <w:b/>
          <w:sz w:val="28"/>
          <w:szCs w:val="28"/>
        </w:rPr>
        <w:t xml:space="preserve">3.Система программных мероприятий, в том числе </w:t>
      </w:r>
      <w:proofErr w:type="gramStart"/>
      <w:r w:rsidRPr="00775422">
        <w:rPr>
          <w:rFonts w:ascii="Times New Roman" w:hAnsi="Times New Roman" w:cs="Times New Roman"/>
          <w:b/>
          <w:sz w:val="28"/>
          <w:szCs w:val="28"/>
        </w:rPr>
        <w:t>ресурсное</w:t>
      </w:r>
      <w:proofErr w:type="gramEnd"/>
    </w:p>
    <w:p w:rsidR="00775422" w:rsidRPr="00775422" w:rsidRDefault="00775422" w:rsidP="00775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22">
        <w:rPr>
          <w:rFonts w:ascii="Times New Roman" w:hAnsi="Times New Roman" w:cs="Times New Roman"/>
          <w:b/>
          <w:sz w:val="28"/>
          <w:szCs w:val="28"/>
        </w:rPr>
        <w:t>обеспечение программы, с перечнем мероприятий,</w:t>
      </w:r>
    </w:p>
    <w:p w:rsidR="00775422" w:rsidRPr="00775422" w:rsidRDefault="00775422" w:rsidP="00775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22">
        <w:rPr>
          <w:rFonts w:ascii="Times New Roman" w:hAnsi="Times New Roman" w:cs="Times New Roman"/>
          <w:b/>
          <w:sz w:val="28"/>
          <w:szCs w:val="28"/>
        </w:rPr>
        <w:t>источникам и направлениям финансирования</w:t>
      </w:r>
    </w:p>
    <w:p w:rsidR="00775422" w:rsidRPr="00775422" w:rsidRDefault="00775422" w:rsidP="00775422">
      <w:pPr>
        <w:spacing w:before="450" w:after="450"/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 Система программных мероприятий  сельской 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Pr="0077542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Салбинского  сельсовета  Ермаковского  района  Красноярского  края </w:t>
      </w:r>
      <w:r w:rsidRPr="00775422">
        <w:rPr>
          <w:rFonts w:ascii="Times New Roman" w:hAnsi="Times New Roman" w:cs="Times New Roman"/>
          <w:sz w:val="28"/>
          <w:szCs w:val="28"/>
        </w:rPr>
        <w:t>на период 202</w:t>
      </w:r>
      <w:r w:rsidR="00FF30E3">
        <w:rPr>
          <w:rFonts w:ascii="Times New Roman" w:hAnsi="Times New Roman" w:cs="Times New Roman"/>
          <w:sz w:val="28"/>
          <w:szCs w:val="28"/>
        </w:rPr>
        <w:t>5</w:t>
      </w:r>
      <w:r w:rsidRPr="00775422">
        <w:rPr>
          <w:rFonts w:ascii="Times New Roman" w:hAnsi="Times New Roman" w:cs="Times New Roman"/>
          <w:sz w:val="28"/>
          <w:szCs w:val="28"/>
        </w:rPr>
        <w:t xml:space="preserve"> года» приведены в приложении № 1.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       Основные направления финансирования: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422">
        <w:rPr>
          <w:rFonts w:ascii="Times New Roman" w:hAnsi="Times New Roman" w:cs="Times New Roman"/>
          <w:sz w:val="28"/>
          <w:szCs w:val="28"/>
        </w:rPr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</w:t>
      </w:r>
      <w:proofErr w:type="gramEnd"/>
    </w:p>
    <w:p w:rsidR="00775422" w:rsidRPr="00775422" w:rsidRDefault="00775422" w:rsidP="00775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22">
        <w:rPr>
          <w:rFonts w:ascii="Times New Roman" w:hAnsi="Times New Roman" w:cs="Times New Roman"/>
          <w:b/>
          <w:sz w:val="28"/>
          <w:szCs w:val="28"/>
        </w:rPr>
        <w:t>4. Нормативное обеспечение программы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 Правовую основу для реализации программы определили: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а).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 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б). Указ Президента Российской Федерации от 15.06. 2006. № 116 «О мерах по противодействию терроризму». 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422" w:rsidRPr="00775422" w:rsidRDefault="00775422" w:rsidP="00775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22">
        <w:rPr>
          <w:rFonts w:ascii="Times New Roman" w:hAnsi="Times New Roman" w:cs="Times New Roman"/>
          <w:b/>
          <w:sz w:val="28"/>
          <w:szCs w:val="28"/>
        </w:rPr>
        <w:lastRenderedPageBreak/>
        <w:t>5.Механизм реализации программы, включая организацию управления</w:t>
      </w:r>
    </w:p>
    <w:p w:rsidR="00775422" w:rsidRPr="00775422" w:rsidRDefault="00775422" w:rsidP="00775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22">
        <w:rPr>
          <w:rFonts w:ascii="Times New Roman" w:hAnsi="Times New Roman" w:cs="Times New Roman"/>
          <w:b/>
          <w:sz w:val="28"/>
          <w:szCs w:val="28"/>
        </w:rPr>
        <w:t xml:space="preserve">программой и </w:t>
      </w:r>
      <w:proofErr w:type="gramStart"/>
      <w:r w:rsidRPr="0077542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75422">
        <w:rPr>
          <w:rFonts w:ascii="Times New Roman" w:hAnsi="Times New Roman" w:cs="Times New Roman"/>
          <w:b/>
          <w:sz w:val="28"/>
          <w:szCs w:val="28"/>
        </w:rPr>
        <w:t xml:space="preserve"> ходом её реализации.</w:t>
      </w:r>
    </w:p>
    <w:p w:rsidR="00775422" w:rsidRPr="00775422" w:rsidRDefault="00775422" w:rsidP="00775422">
      <w:pPr>
        <w:spacing w:before="450" w:after="450"/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Общее управление реализацией программы и координацию деятельности исполнителей осуществляет муниципальная антитеррористическая комиссия </w:t>
      </w:r>
      <w:r w:rsidRPr="0077542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Салбинского  сельсовета  Ермаковского  района  Красноярского  края </w:t>
      </w:r>
      <w:r w:rsidRPr="00775422">
        <w:rPr>
          <w:rFonts w:ascii="Times New Roman" w:hAnsi="Times New Roman" w:cs="Times New Roman"/>
          <w:sz w:val="28"/>
          <w:szCs w:val="28"/>
        </w:rPr>
        <w:t xml:space="preserve">вносит 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 xml:space="preserve"> разработки, формирования и реализации долгосрочных муниципальных целевых программ.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775422" w:rsidRPr="00775422" w:rsidRDefault="00775422" w:rsidP="00775422">
      <w:pPr>
        <w:spacing w:before="450" w:after="450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Отчеты о ходе работ по программе по результатам за год и за весь период действия программы подготавливает главный распорядитель средств местного бюджета Администрация  </w:t>
      </w:r>
      <w:r w:rsidRPr="00775422">
        <w:rPr>
          <w:rFonts w:ascii="Times New Roman" w:hAnsi="Times New Roman" w:cs="Times New Roman"/>
          <w:color w:val="000000"/>
          <w:kern w:val="36"/>
          <w:sz w:val="28"/>
          <w:szCs w:val="28"/>
        </w:rPr>
        <w:t>Салбинского  сельсовета  Ермаковского  района  Красноярского  края.</w:t>
      </w:r>
    </w:p>
    <w:p w:rsidR="00775422" w:rsidRPr="00775422" w:rsidRDefault="00775422" w:rsidP="00775422">
      <w:pPr>
        <w:spacing w:before="450" w:after="450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</w:t>
      </w:r>
      <w:r w:rsidRPr="00775422">
        <w:rPr>
          <w:rFonts w:ascii="Times New Roman" w:hAnsi="Times New Roman" w:cs="Times New Roman"/>
          <w:color w:val="000000"/>
          <w:kern w:val="36"/>
          <w:sz w:val="28"/>
          <w:szCs w:val="28"/>
        </w:rPr>
        <w:t>Салбинского  сельсовета  Ермаковского  района  Красноярского  края.</w:t>
      </w:r>
    </w:p>
    <w:p w:rsidR="00775422" w:rsidRPr="00775422" w:rsidRDefault="00775422" w:rsidP="00775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22">
        <w:rPr>
          <w:rFonts w:ascii="Times New Roman" w:hAnsi="Times New Roman" w:cs="Times New Roman"/>
          <w:b/>
          <w:sz w:val="28"/>
          <w:szCs w:val="28"/>
        </w:rPr>
        <w:t>6. Оценка социально-экономической эффективности программы</w:t>
      </w:r>
    </w:p>
    <w:p w:rsidR="00775422" w:rsidRPr="00775422" w:rsidRDefault="00775422" w:rsidP="00775422">
      <w:pPr>
        <w:spacing w:before="450" w:after="450"/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Администрация</w:t>
      </w:r>
      <w:r w:rsidRPr="0077542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Салбинского  сельсовета  Ермаковского  района  Красноярского  края</w:t>
      </w:r>
      <w:r w:rsidRPr="00775422">
        <w:rPr>
          <w:rFonts w:ascii="Times New Roman" w:hAnsi="Times New Roman" w:cs="Times New Roman"/>
          <w:sz w:val="28"/>
          <w:szCs w:val="28"/>
        </w:rPr>
        <w:t>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Реализация программы позволит:</w:t>
      </w:r>
    </w:p>
    <w:p w:rsidR="00775422" w:rsidRPr="00775422" w:rsidRDefault="00775422" w:rsidP="00775422">
      <w:pPr>
        <w:spacing w:before="450" w:after="450"/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lastRenderedPageBreak/>
        <w:t>а)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>оздать условия для эффективной совместной работы подразделений Администрация</w:t>
      </w:r>
      <w:r w:rsidRPr="0077542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Салбинского  сельсовета  Ермаковского  района  Красноярского  края</w:t>
      </w:r>
      <w:r w:rsidRPr="00775422">
        <w:rPr>
          <w:rFonts w:ascii="Times New Roman" w:hAnsi="Times New Roman" w:cs="Times New Roman"/>
          <w:sz w:val="28"/>
          <w:szCs w:val="28"/>
        </w:rPr>
        <w:t>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>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>тимулировать и поддерживать гражданские инициативы правоохранительной направленности.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г). Создавать условия для деятельности добровольных формирований населения по охране общественного порядка.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>д)</w:t>
      </w:r>
      <w:proofErr w:type="gramStart"/>
      <w:r w:rsidRPr="0077542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75422">
        <w:rPr>
          <w:rFonts w:ascii="Times New Roman" w:hAnsi="Times New Roman" w:cs="Times New Roman"/>
          <w:sz w:val="28"/>
          <w:szCs w:val="28"/>
        </w:rPr>
        <w:t>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775422" w:rsidRPr="00775422" w:rsidRDefault="00775422" w:rsidP="00775422">
      <w:pPr>
        <w:jc w:val="both"/>
        <w:rPr>
          <w:rFonts w:ascii="Times New Roman" w:hAnsi="Times New Roman" w:cs="Times New Roman"/>
          <w:sz w:val="28"/>
          <w:szCs w:val="28"/>
        </w:rPr>
      </w:pPr>
      <w:r w:rsidRPr="00775422">
        <w:rPr>
          <w:rFonts w:ascii="Times New Roman" w:hAnsi="Times New Roman" w:cs="Times New Roman"/>
          <w:sz w:val="28"/>
          <w:szCs w:val="28"/>
        </w:rPr>
        <w:t xml:space="preserve">       Оценка эффективности реализации программы осуществляется в соответствии с методикой оценки, изложенной в приложении № 2 к настоящей программе.</w:t>
      </w:r>
    </w:p>
    <w:p w:rsidR="00775422" w:rsidRDefault="00775422" w:rsidP="00775422">
      <w:pPr>
        <w:jc w:val="right"/>
        <w:rPr>
          <w:sz w:val="20"/>
          <w:szCs w:val="20"/>
        </w:rPr>
      </w:pPr>
    </w:p>
    <w:p w:rsidR="00775422" w:rsidRDefault="00775422" w:rsidP="00775422">
      <w:pPr>
        <w:jc w:val="right"/>
        <w:rPr>
          <w:sz w:val="20"/>
          <w:szCs w:val="20"/>
        </w:rPr>
      </w:pPr>
    </w:p>
    <w:p w:rsidR="00775422" w:rsidRDefault="00775422" w:rsidP="00775422">
      <w:pPr>
        <w:jc w:val="right"/>
        <w:rPr>
          <w:sz w:val="20"/>
          <w:szCs w:val="20"/>
        </w:rPr>
      </w:pPr>
    </w:p>
    <w:p w:rsidR="00775422" w:rsidRDefault="00775422" w:rsidP="00775422">
      <w:pPr>
        <w:jc w:val="right"/>
        <w:rPr>
          <w:sz w:val="20"/>
          <w:szCs w:val="20"/>
        </w:rPr>
      </w:pPr>
    </w:p>
    <w:p w:rsidR="00775422" w:rsidRDefault="00775422" w:rsidP="00775422">
      <w:pPr>
        <w:jc w:val="right"/>
        <w:rPr>
          <w:sz w:val="20"/>
          <w:szCs w:val="20"/>
        </w:rPr>
      </w:pPr>
    </w:p>
    <w:p w:rsidR="00775422" w:rsidRDefault="00775422" w:rsidP="00775422">
      <w:pPr>
        <w:jc w:val="right"/>
        <w:rPr>
          <w:sz w:val="20"/>
          <w:szCs w:val="20"/>
        </w:rPr>
      </w:pPr>
    </w:p>
    <w:p w:rsidR="00775422" w:rsidRDefault="00775422" w:rsidP="00775422">
      <w:pPr>
        <w:jc w:val="right"/>
        <w:rPr>
          <w:sz w:val="20"/>
          <w:szCs w:val="20"/>
        </w:rPr>
      </w:pPr>
    </w:p>
    <w:p w:rsidR="00775422" w:rsidRDefault="00775422" w:rsidP="00775422">
      <w:pPr>
        <w:jc w:val="right"/>
        <w:rPr>
          <w:sz w:val="20"/>
          <w:szCs w:val="20"/>
        </w:rPr>
      </w:pPr>
    </w:p>
    <w:p w:rsidR="00775422" w:rsidRDefault="00775422" w:rsidP="0077542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№1 </w:t>
      </w:r>
    </w:p>
    <w:p w:rsidR="00775422" w:rsidRDefault="00775422" w:rsidP="00775422">
      <w:pPr>
        <w:tabs>
          <w:tab w:val="left" w:pos="6600"/>
        </w:tabs>
        <w:jc w:val="right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к программе «Противодействие</w:t>
      </w:r>
    </w:p>
    <w:p w:rsidR="00775422" w:rsidRDefault="00775422" w:rsidP="00775422">
      <w:pPr>
        <w:jc w:val="right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экстремизму и профилактика терроризма на территории</w:t>
      </w:r>
    </w:p>
    <w:p w:rsidR="00775422" w:rsidRDefault="00775422" w:rsidP="00775422">
      <w:pPr>
        <w:jc w:val="right"/>
        <w:rPr>
          <w:kern w:val="36"/>
          <w:sz w:val="24"/>
          <w:szCs w:val="24"/>
        </w:rPr>
      </w:pPr>
      <w:r>
        <w:rPr>
          <w:kern w:val="36"/>
          <w:sz w:val="20"/>
          <w:szCs w:val="20"/>
        </w:rPr>
        <w:t xml:space="preserve"> С</w:t>
      </w:r>
      <w:r>
        <w:rPr>
          <w:color w:val="000000"/>
          <w:kern w:val="36"/>
          <w:sz w:val="20"/>
          <w:szCs w:val="20"/>
        </w:rPr>
        <w:t xml:space="preserve">албинского  сельсовета  Ермаковского  района  Красноярского  края  </w:t>
      </w:r>
      <w:r>
        <w:rPr>
          <w:kern w:val="36"/>
        </w:rPr>
        <w:t>на 202</w:t>
      </w:r>
      <w:r w:rsidR="00FF30E3">
        <w:rPr>
          <w:kern w:val="36"/>
        </w:rPr>
        <w:t>5</w:t>
      </w:r>
      <w:r>
        <w:rPr>
          <w:kern w:val="36"/>
        </w:rPr>
        <w:t xml:space="preserve"> год»</w:t>
      </w:r>
    </w:p>
    <w:p w:rsidR="00775422" w:rsidRDefault="00775422" w:rsidP="00775422">
      <w:pPr>
        <w:rPr>
          <w:sz w:val="28"/>
          <w:szCs w:val="28"/>
        </w:rPr>
      </w:pPr>
    </w:p>
    <w:p w:rsidR="00775422" w:rsidRDefault="00775422" w:rsidP="00775422">
      <w:pPr>
        <w:spacing w:before="450" w:after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программных мероприятий программы «Противодействие  экстремизму и профилактика терроризма на территории </w:t>
      </w:r>
      <w:r>
        <w:rPr>
          <w:b/>
          <w:color w:val="000000"/>
          <w:kern w:val="36"/>
          <w:sz w:val="28"/>
          <w:szCs w:val="28"/>
        </w:rPr>
        <w:t xml:space="preserve">Салбинского  сельсовета  Ермаковского  района  Красноярского  края </w:t>
      </w:r>
      <w:r>
        <w:rPr>
          <w:b/>
          <w:sz w:val="28"/>
          <w:szCs w:val="28"/>
        </w:rPr>
        <w:t>на период 202</w:t>
      </w:r>
      <w:r w:rsidR="00FF30E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tbl>
      <w:tblPr>
        <w:tblpPr w:leftFromText="180" w:rightFromText="180" w:vertAnchor="text" w:horzAnchor="margin" w:tblpXSpec="center" w:tblpY="302"/>
        <w:tblW w:w="5250" w:type="pct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1934"/>
        <w:gridCol w:w="1480"/>
        <w:gridCol w:w="1141"/>
        <w:gridCol w:w="1808"/>
        <w:gridCol w:w="828"/>
        <w:gridCol w:w="725"/>
        <w:gridCol w:w="366"/>
        <w:gridCol w:w="515"/>
        <w:gridCol w:w="525"/>
      </w:tblGrid>
      <w:tr w:rsidR="00775422" w:rsidTr="00775422">
        <w:trPr>
          <w:trHeight w:val="145"/>
        </w:trPr>
        <w:tc>
          <w:tcPr>
            <w:tcW w:w="321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899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60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437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Сроки </w:t>
            </w:r>
            <w:r w:rsidR="00FF30E3">
              <w:rPr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758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Источники </w:t>
            </w:r>
            <w:r w:rsidR="00FF30E3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825" w:type="pct"/>
            <w:gridSpan w:val="5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 финансирования, тыс. руб.</w:t>
            </w:r>
          </w:p>
        </w:tc>
      </w:tr>
      <w:tr w:rsidR="00775422" w:rsidTr="00775422">
        <w:trPr>
          <w:trHeight w:val="145"/>
        </w:trPr>
        <w:tc>
          <w:tcPr>
            <w:tcW w:w="0" w:type="auto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0" w:type="auto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0" w:type="auto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0" w:type="auto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  <w:hideMark/>
          </w:tcPr>
          <w:p w:rsidR="00775422" w:rsidRDefault="007754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 w:rsidP="00FF30E3">
            <w:pPr>
              <w:spacing w:before="300" w:after="3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FF30E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rPr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rPr>
                <w:color w:val="000000"/>
                <w:sz w:val="18"/>
                <w:szCs w:val="18"/>
              </w:rPr>
            </w:pPr>
          </w:p>
        </w:tc>
      </w:tr>
      <w:tr w:rsidR="00775422" w:rsidTr="00775422">
        <w:trPr>
          <w:trHeight w:val="299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5422" w:rsidTr="00775422">
        <w:trPr>
          <w:trHeight w:val="145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Информировать жителей  Администрации Салбинского  сельсовета о порядке действий при угрозе возникновения террористических актов, посредст</w:t>
            </w:r>
            <w:r>
              <w:rPr>
                <w:color w:val="000000"/>
                <w:sz w:val="20"/>
                <w:szCs w:val="20"/>
              </w:rPr>
              <w:softHyphen/>
              <w:t>вом размещения информации   всеми  возможными  средствами</w:t>
            </w: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 Салбинского  сельсовета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5422" w:rsidTr="00775422">
        <w:trPr>
          <w:trHeight w:val="145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rFonts w:ascii="Times New Roman" w:eastAsia="Times New Roman" w:hAnsi="Times New Roman" w:cs="Times New Roman"/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Организовать подготовку проектов, изготовле</w:t>
            </w:r>
            <w:r>
              <w:rPr>
                <w:color w:val="000000"/>
                <w:sz w:val="20"/>
                <w:szCs w:val="20"/>
              </w:rPr>
              <w:softHyphen/>
              <w:t xml:space="preserve">ние, приобретение буклетов, плакатов, памяток и рекомендаций </w:t>
            </w:r>
            <w:proofErr w:type="gramStart"/>
            <w:r>
              <w:rPr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учреждений, предприятий, организаций, расположенных на территории  Салбинского  сельсовета  по антитеррори</w:t>
            </w:r>
            <w:r>
              <w:rPr>
                <w:color w:val="000000"/>
                <w:sz w:val="20"/>
                <w:szCs w:val="20"/>
              </w:rPr>
              <w:softHyphen/>
              <w:t>стической тематике</w:t>
            </w: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Салбинского  сельсовета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5422" w:rsidRDefault="00775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01.12.</w:t>
            </w:r>
          </w:p>
          <w:p w:rsidR="00775422" w:rsidRDefault="00775422" w:rsidP="00FF30E3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202</w:t>
            </w:r>
            <w:r w:rsidR="00FF30E3">
              <w:rPr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5422" w:rsidTr="00775422">
        <w:trPr>
          <w:trHeight w:val="145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rPr>
                <w:rFonts w:ascii="Times New Roman" w:eastAsia="Times New Roman" w:hAnsi="Times New Roman" w:cs="Times New Roman"/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Обеспечить подготовку и размещение в местах массового пребывания граждан информацион</w:t>
            </w:r>
            <w:r>
              <w:rPr>
                <w:color w:val="000000"/>
                <w:sz w:val="20"/>
                <w:szCs w:val="20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>
              <w:rPr>
                <w:color w:val="000000"/>
                <w:sz w:val="20"/>
                <w:szCs w:val="20"/>
              </w:rPr>
              <w:softHyphen/>
              <w:t>ции на стендах</w:t>
            </w:r>
            <w:r>
              <w:rPr>
                <w:color w:val="000000"/>
                <w:sz w:val="39"/>
                <w:szCs w:val="39"/>
              </w:rPr>
              <w:t xml:space="preserve"> </w:t>
            </w:r>
          </w:p>
          <w:p w:rsidR="00775422" w:rsidRDefault="00775422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01.11.</w:t>
            </w:r>
          </w:p>
          <w:p w:rsidR="00775422" w:rsidRDefault="00775422" w:rsidP="00FF30E3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202</w:t>
            </w:r>
            <w:r w:rsidR="00FF30E3">
              <w:rPr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775422" w:rsidTr="00775422">
        <w:trPr>
          <w:trHeight w:val="145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rPr>
                <w:rFonts w:ascii="Times New Roman" w:eastAsia="Times New Roman" w:hAnsi="Times New Roman" w:cs="Times New Roman"/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Запрашивать и получать в установленном по</w:t>
            </w:r>
            <w:r>
              <w:rPr>
                <w:color w:val="000000"/>
                <w:sz w:val="20"/>
                <w:szCs w:val="20"/>
              </w:rPr>
              <w:softHyphen/>
              <w:t>рядке необходимые материалы и информацию в территориальных органах федеральных ор</w:t>
            </w:r>
            <w:r>
              <w:rPr>
                <w:color w:val="000000"/>
                <w:sz w:val="20"/>
                <w:szCs w:val="20"/>
              </w:rPr>
              <w:softHyphen/>
              <w:t>ганов исполнительной власти, исполнительных органов государственной власти района, правоохранительных органов, об</w:t>
            </w:r>
            <w:r>
              <w:rPr>
                <w:color w:val="000000"/>
                <w:sz w:val="20"/>
                <w:szCs w:val="20"/>
              </w:rPr>
              <w:softHyphen/>
              <w:t>щественных объединений, организаций и должностных лиц</w:t>
            </w:r>
            <w:r>
              <w:rPr>
                <w:color w:val="000000"/>
                <w:sz w:val="39"/>
                <w:szCs w:val="39"/>
              </w:rPr>
              <w:t xml:space="preserve"> </w:t>
            </w:r>
          </w:p>
          <w:p w:rsidR="00775422" w:rsidRDefault="00775422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Салбинского  сельсовета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775422" w:rsidTr="00775422">
        <w:trPr>
          <w:trHeight w:val="145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 Салбинского  сельсовета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775422" w:rsidTr="00775422">
        <w:trPr>
          <w:trHeight w:val="145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rPr>
                <w:rFonts w:ascii="Times New Roman" w:eastAsia="Times New Roman" w:hAnsi="Times New Roman" w:cs="Times New Roman"/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Осуществлять еженедельный обход территории   Салбинского  сельсовета   на предмет выявления и ликвида</w:t>
            </w:r>
            <w:r>
              <w:rPr>
                <w:color w:val="000000"/>
                <w:sz w:val="20"/>
                <w:szCs w:val="20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>
              <w:rPr>
                <w:color w:val="000000"/>
                <w:sz w:val="20"/>
                <w:szCs w:val="20"/>
              </w:rPr>
              <w:softHyphen/>
              <w:t>хитектурные сооружения символов и знаков экстремистской направленности</w:t>
            </w:r>
            <w:r>
              <w:rPr>
                <w:color w:val="000000"/>
                <w:sz w:val="39"/>
                <w:szCs w:val="39"/>
              </w:rPr>
              <w:t xml:space="preserve"> </w:t>
            </w:r>
          </w:p>
          <w:p w:rsidR="00775422" w:rsidRDefault="00775422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 Салбинского  сельсовета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775422" w:rsidTr="00775422">
        <w:trPr>
          <w:trHeight w:val="145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Организация постоянного патрулирования в местах массового скопления людей и отдыха населения села</w:t>
            </w: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 Салбинского  сельсовета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775422" w:rsidTr="00775422">
        <w:trPr>
          <w:trHeight w:val="145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Осуществлять еженедельный обход территории муниципального образования на предмет выяв</w:t>
            </w:r>
            <w:r>
              <w:rPr>
                <w:color w:val="000000"/>
                <w:sz w:val="20"/>
                <w:szCs w:val="20"/>
              </w:rPr>
              <w:softHyphen/>
              <w:t>ления мест концентрации молодежи. Уведом</w:t>
            </w:r>
            <w:r>
              <w:rPr>
                <w:color w:val="000000"/>
                <w:sz w:val="20"/>
                <w:szCs w:val="20"/>
              </w:rPr>
              <w:softHyphen/>
              <w:t xml:space="preserve">лять о данном факте прокуратуру и ОВД по Ермаковскому  району </w:t>
            </w: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 Салбинского  сельсовета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775422" w:rsidTr="00775422">
        <w:trPr>
          <w:trHeight w:val="145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 «Салбинская  СОШ»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775422" w:rsidTr="00775422">
        <w:trPr>
          <w:trHeight w:val="145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Организовать размещение на информационных стен</w:t>
            </w:r>
            <w:r>
              <w:rPr>
                <w:color w:val="000000"/>
                <w:sz w:val="20"/>
                <w:szCs w:val="20"/>
              </w:rPr>
              <w:softHyphen/>
              <w:t>дах информации для требований действующе</w:t>
            </w:r>
            <w:r>
              <w:rPr>
                <w:color w:val="000000"/>
                <w:sz w:val="20"/>
                <w:szCs w:val="20"/>
              </w:rPr>
              <w:softHyphen/>
              <w:t>го миграционного законодательства, а также контактных телефонов о том, куда следует об</w:t>
            </w:r>
            <w:r>
              <w:rPr>
                <w:color w:val="000000"/>
                <w:sz w:val="20"/>
                <w:szCs w:val="20"/>
              </w:rPr>
              <w:softHyphen/>
              <w:t xml:space="preserve">ращаться в случаях совершения в отношении них противоправных </w:t>
            </w:r>
            <w:r>
              <w:rPr>
                <w:color w:val="000000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Салбинского  сельсовета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775422" w:rsidTr="00775422">
        <w:trPr>
          <w:trHeight w:val="145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rPr>
                <w:rFonts w:ascii="Times New Roman" w:eastAsia="Times New Roman" w:hAnsi="Times New Roman" w:cs="Times New Roman"/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Организовать и провести тематические меро</w:t>
            </w:r>
            <w:r>
              <w:rPr>
                <w:color w:val="000000"/>
                <w:sz w:val="20"/>
                <w:szCs w:val="20"/>
              </w:rPr>
              <w:softHyphen/>
              <w:t>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  <w:r>
              <w:rPr>
                <w:color w:val="000000"/>
                <w:sz w:val="39"/>
                <w:szCs w:val="39"/>
              </w:rPr>
              <w:t xml:space="preserve"> </w:t>
            </w:r>
          </w:p>
          <w:p w:rsidR="00775422" w:rsidRDefault="00775422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 xml:space="preserve"> Филиал МБУ ЕЦКС 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775422" w:rsidTr="00775422">
        <w:trPr>
          <w:trHeight w:val="145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Создание на базе сельских библиотек зональных информационных центров по проблемам профилактики терроризма и экстремизма. Изготовление информационно-пропагандистских материалов профилактического характера</w:t>
            </w:r>
            <w:r>
              <w:rPr>
                <w:color w:val="000000"/>
                <w:sz w:val="39"/>
                <w:szCs w:val="39"/>
              </w:rPr>
              <w:t xml:space="preserve"> </w:t>
            </w: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 xml:space="preserve"> Филиал  ЕЦБС Салбинского  сельсовета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01.11.</w:t>
            </w:r>
          </w:p>
          <w:p w:rsidR="00775422" w:rsidRDefault="00775422" w:rsidP="00FF30E3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F30E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775422" w:rsidTr="00775422">
        <w:trPr>
          <w:trHeight w:val="145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rPr>
                <w:rFonts w:ascii="Times New Roman" w:eastAsia="Times New Roman" w:hAnsi="Times New Roman" w:cs="Times New Roman"/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 xml:space="preserve">Привлечение казачества и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полиции по вопросам </w:t>
            </w:r>
            <w:r>
              <w:rPr>
                <w:color w:val="000000"/>
                <w:sz w:val="20"/>
                <w:szCs w:val="20"/>
              </w:rPr>
              <w:lastRenderedPageBreak/>
              <w:t>предупреждения и профилактики возникновения террористических актов</w:t>
            </w:r>
            <w:r>
              <w:rPr>
                <w:color w:val="000000"/>
                <w:sz w:val="39"/>
                <w:szCs w:val="39"/>
              </w:rPr>
              <w:t xml:space="preserve"> </w:t>
            </w:r>
          </w:p>
          <w:p w:rsidR="00775422" w:rsidRDefault="00775422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Салбинского  сельсовета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775422" w:rsidTr="00775422">
        <w:trPr>
          <w:trHeight w:val="3007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rPr>
                <w:rFonts w:ascii="Times New Roman" w:eastAsia="Times New Roman" w:hAnsi="Times New Roman" w:cs="Times New Roman"/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Через средства массовой информации информировать граждан о наличии в  Администрации сельсовета телефонных линий для сообщения фактов  террори</w:t>
            </w:r>
            <w:r>
              <w:rPr>
                <w:color w:val="000000"/>
                <w:sz w:val="20"/>
                <w:szCs w:val="20"/>
              </w:rPr>
              <w:softHyphen/>
              <w:t>стической экстремистской и деятельности</w:t>
            </w:r>
            <w:r>
              <w:rPr>
                <w:color w:val="000000"/>
                <w:sz w:val="39"/>
                <w:szCs w:val="39"/>
              </w:rPr>
              <w:t xml:space="preserve"> </w:t>
            </w:r>
          </w:p>
          <w:p w:rsidR="00775422" w:rsidRDefault="00775422">
            <w:pPr>
              <w:rPr>
                <w:color w:val="000000"/>
                <w:sz w:val="39"/>
                <w:szCs w:val="39"/>
              </w:rPr>
            </w:pP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Администрация Салбинского  сельсовета</w:t>
            </w: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jc w:val="center"/>
              <w:rPr>
                <w:color w:val="000000"/>
                <w:sz w:val="39"/>
                <w:szCs w:val="39"/>
              </w:rPr>
            </w:pPr>
          </w:p>
        </w:tc>
      </w:tr>
      <w:tr w:rsidR="00775422" w:rsidTr="00775422">
        <w:trPr>
          <w:trHeight w:val="1299"/>
        </w:trPr>
        <w:tc>
          <w:tcPr>
            <w:tcW w:w="32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rPr>
                <w:color w:val="000000"/>
                <w:sz w:val="39"/>
                <w:szCs w:val="39"/>
              </w:rPr>
            </w:pPr>
          </w:p>
        </w:tc>
        <w:tc>
          <w:tcPr>
            <w:tcW w:w="89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hideMark/>
          </w:tcPr>
          <w:p w:rsidR="00775422" w:rsidRDefault="00775422">
            <w:pPr>
              <w:spacing w:before="300" w:after="300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6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rPr>
                <w:color w:val="000000"/>
                <w:sz w:val="39"/>
                <w:szCs w:val="39"/>
              </w:rPr>
            </w:pPr>
          </w:p>
        </w:tc>
        <w:tc>
          <w:tcPr>
            <w:tcW w:w="437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rPr>
                <w:color w:val="000000"/>
                <w:sz w:val="39"/>
                <w:szCs w:val="39"/>
              </w:rPr>
            </w:pPr>
            <w:r>
              <w:rPr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/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775422" w:rsidRDefault="00775422">
            <w:pPr>
              <w:spacing w:before="300" w:after="300"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775422" w:rsidRDefault="00775422">
            <w:pPr>
              <w:spacing w:before="300" w:after="300"/>
              <w:rPr>
                <w:sz w:val="24"/>
                <w:szCs w:val="24"/>
              </w:rPr>
            </w:pPr>
          </w:p>
        </w:tc>
      </w:tr>
    </w:tbl>
    <w:p w:rsidR="00775422" w:rsidRDefault="00775422" w:rsidP="00775422">
      <w:pPr>
        <w:spacing w:line="360" w:lineRule="auto"/>
        <w:jc w:val="right"/>
        <w:rPr>
          <w:color w:val="000000"/>
          <w:sz w:val="28"/>
          <w:szCs w:val="28"/>
        </w:rPr>
      </w:pPr>
    </w:p>
    <w:p w:rsidR="00775422" w:rsidRDefault="00775422" w:rsidP="00775422">
      <w:pPr>
        <w:spacing w:line="360" w:lineRule="auto"/>
        <w:jc w:val="right"/>
        <w:rPr>
          <w:color w:val="000000"/>
          <w:sz w:val="28"/>
          <w:szCs w:val="28"/>
        </w:rPr>
      </w:pPr>
    </w:p>
    <w:p w:rsidR="00775422" w:rsidRDefault="00775422" w:rsidP="00775422">
      <w:pPr>
        <w:spacing w:line="360" w:lineRule="auto"/>
        <w:jc w:val="right"/>
        <w:rPr>
          <w:color w:val="000000"/>
          <w:sz w:val="28"/>
          <w:szCs w:val="28"/>
        </w:rPr>
      </w:pPr>
    </w:p>
    <w:p w:rsidR="00775422" w:rsidRDefault="00775422" w:rsidP="00775422">
      <w:pPr>
        <w:spacing w:line="360" w:lineRule="auto"/>
        <w:jc w:val="right"/>
        <w:rPr>
          <w:color w:val="000000"/>
          <w:sz w:val="28"/>
          <w:szCs w:val="28"/>
        </w:rPr>
      </w:pPr>
    </w:p>
    <w:p w:rsidR="00775422" w:rsidRDefault="00775422" w:rsidP="00775422">
      <w:pPr>
        <w:spacing w:line="360" w:lineRule="auto"/>
        <w:jc w:val="right"/>
        <w:rPr>
          <w:color w:val="000000"/>
          <w:sz w:val="28"/>
          <w:szCs w:val="28"/>
        </w:rPr>
      </w:pPr>
    </w:p>
    <w:p w:rsidR="00775422" w:rsidRDefault="00775422" w:rsidP="00775422">
      <w:pPr>
        <w:jc w:val="right"/>
        <w:rPr>
          <w:sz w:val="24"/>
          <w:szCs w:val="24"/>
        </w:rPr>
      </w:pPr>
    </w:p>
    <w:p w:rsidR="00775422" w:rsidRDefault="00775422" w:rsidP="00775422">
      <w:pPr>
        <w:jc w:val="right"/>
      </w:pPr>
    </w:p>
    <w:p w:rsidR="00775422" w:rsidRDefault="00775422" w:rsidP="00775422">
      <w:pPr>
        <w:jc w:val="right"/>
      </w:pPr>
    </w:p>
    <w:p w:rsidR="00775422" w:rsidRDefault="00775422" w:rsidP="00775422">
      <w:pPr>
        <w:jc w:val="right"/>
      </w:pPr>
    </w:p>
    <w:p w:rsidR="00775422" w:rsidRDefault="00775422" w:rsidP="00775422">
      <w:pPr>
        <w:jc w:val="right"/>
      </w:pPr>
    </w:p>
    <w:p w:rsidR="00775422" w:rsidRDefault="00775422" w:rsidP="00775422">
      <w:pPr>
        <w:jc w:val="right"/>
      </w:pPr>
    </w:p>
    <w:p w:rsidR="00775422" w:rsidRDefault="00775422" w:rsidP="00775422">
      <w:pPr>
        <w:jc w:val="right"/>
        <w:rPr>
          <w:kern w:val="36"/>
        </w:rPr>
      </w:pPr>
      <w:r>
        <w:lastRenderedPageBreak/>
        <w:t xml:space="preserve">Приложение № 2 </w:t>
      </w:r>
      <w:r>
        <w:rPr>
          <w:kern w:val="36"/>
        </w:rPr>
        <w:t>к программе</w:t>
      </w:r>
    </w:p>
    <w:p w:rsidR="00775422" w:rsidRDefault="00775422" w:rsidP="00775422">
      <w:pPr>
        <w:jc w:val="right"/>
        <w:rPr>
          <w:kern w:val="36"/>
        </w:rPr>
      </w:pPr>
      <w:r>
        <w:rPr>
          <w:kern w:val="36"/>
        </w:rPr>
        <w:t xml:space="preserve"> «Противодействие экстремизму и профилактика терроризма</w:t>
      </w:r>
    </w:p>
    <w:p w:rsidR="00775422" w:rsidRDefault="00775422" w:rsidP="00775422">
      <w:pPr>
        <w:jc w:val="right"/>
        <w:rPr>
          <w:kern w:val="36"/>
        </w:rPr>
      </w:pPr>
      <w:r>
        <w:rPr>
          <w:kern w:val="36"/>
        </w:rPr>
        <w:t>на территории Салбинского  сельсовета  Ермаковского  района  Красноярского  края</w:t>
      </w:r>
    </w:p>
    <w:p w:rsidR="00775422" w:rsidRDefault="00775422" w:rsidP="00775422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kern w:val="36"/>
        </w:rPr>
        <w:t>на 202</w:t>
      </w:r>
      <w:r w:rsidR="00FF30E3">
        <w:rPr>
          <w:kern w:val="36"/>
        </w:rPr>
        <w:t>5</w:t>
      </w:r>
      <w:r>
        <w:rPr>
          <w:kern w:val="36"/>
        </w:rPr>
        <w:t xml:space="preserve"> год»</w:t>
      </w:r>
    </w:p>
    <w:p w:rsidR="00775422" w:rsidRDefault="00775422" w:rsidP="00775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оценки эффективности программы «Противодействие экстремизму и профилактика терроризма на территории  Салбинского  сельсовета»</w:t>
      </w:r>
    </w:p>
    <w:p w:rsidR="00775422" w:rsidRDefault="00775422" w:rsidP="00775422">
      <w:pPr>
        <w:jc w:val="center"/>
        <w:rPr>
          <w:b/>
          <w:sz w:val="28"/>
          <w:szCs w:val="28"/>
        </w:rPr>
      </w:pPr>
    </w:p>
    <w:p w:rsidR="00775422" w:rsidRDefault="00775422" w:rsidP="00775422">
      <w:pPr>
        <w:rPr>
          <w:sz w:val="28"/>
          <w:szCs w:val="28"/>
        </w:rPr>
      </w:pPr>
      <w:r>
        <w:rPr>
          <w:sz w:val="28"/>
          <w:szCs w:val="28"/>
        </w:rPr>
        <w:t xml:space="preserve">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775422" w:rsidRDefault="00775422" w:rsidP="00775422">
      <w:pPr>
        <w:rPr>
          <w:sz w:val="28"/>
          <w:szCs w:val="28"/>
        </w:rPr>
      </w:pPr>
    </w:p>
    <w:tbl>
      <w:tblPr>
        <w:tblW w:w="5340" w:type="dxa"/>
        <w:jc w:val="center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48"/>
        <w:gridCol w:w="1892"/>
      </w:tblGrid>
      <w:tr w:rsidR="00775422" w:rsidTr="00775422">
        <w:trPr>
          <w:trHeight w:val="120"/>
          <w:jc w:val="center"/>
        </w:trPr>
        <w:tc>
          <w:tcPr>
            <w:tcW w:w="4395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 w:line="360" w:lineRule="auto"/>
              <w:rPr>
                <w:color w:val="666666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u w:val="single"/>
              </w:rPr>
              <w:t>фактическое использование средств</w:t>
            </w:r>
          </w:p>
        </w:tc>
        <w:tc>
          <w:tcPr>
            <w:tcW w:w="2100" w:type="dxa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775422" w:rsidRDefault="00775422">
            <w:pPr>
              <w:spacing w:before="300" w:after="300" w:line="360" w:lineRule="auto"/>
              <w:rPr>
                <w:color w:val="666666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х100 процентов</w:t>
            </w:r>
          </w:p>
        </w:tc>
      </w:tr>
      <w:tr w:rsidR="00775422" w:rsidTr="00775422">
        <w:trPr>
          <w:trHeight w:val="120"/>
          <w:jc w:val="center"/>
        </w:trPr>
        <w:tc>
          <w:tcPr>
            <w:tcW w:w="4395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775422" w:rsidRDefault="00775422">
            <w:pPr>
              <w:spacing w:before="300" w:after="300" w:line="360" w:lineRule="auto"/>
              <w:rPr>
                <w:color w:val="666666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  утвержденный план</w:t>
            </w:r>
          </w:p>
        </w:tc>
        <w:tc>
          <w:tcPr>
            <w:tcW w:w="0" w:type="auto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  <w:hideMark/>
          </w:tcPr>
          <w:p w:rsidR="00775422" w:rsidRDefault="00775422">
            <w:pPr>
              <w:rPr>
                <w:color w:val="666666"/>
                <w:sz w:val="28"/>
                <w:szCs w:val="28"/>
              </w:rPr>
            </w:pPr>
          </w:p>
        </w:tc>
      </w:tr>
    </w:tbl>
    <w:p w:rsidR="00775422" w:rsidRDefault="00775422" w:rsidP="00775422">
      <w:pPr>
        <w:spacing w:before="300" w:after="300" w:line="360" w:lineRule="auto"/>
        <w:jc w:val="both"/>
        <w:rPr>
          <w:color w:val="000000"/>
          <w:sz w:val="28"/>
          <w:szCs w:val="28"/>
        </w:rPr>
      </w:pPr>
    </w:p>
    <w:p w:rsidR="00775422" w:rsidRDefault="00775422" w:rsidP="0077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значении показателя эффективности:           </w:t>
      </w:r>
    </w:p>
    <w:p w:rsidR="00775422" w:rsidRDefault="00775422" w:rsidP="00775422">
      <w:pPr>
        <w:jc w:val="both"/>
        <w:rPr>
          <w:sz w:val="28"/>
          <w:szCs w:val="28"/>
        </w:rPr>
      </w:pPr>
      <w:r>
        <w:rPr>
          <w:sz w:val="28"/>
          <w:szCs w:val="28"/>
        </w:rPr>
        <w:t>100 процентов – реализация программы считается эффективной;</w:t>
      </w:r>
    </w:p>
    <w:p w:rsidR="00775422" w:rsidRDefault="00775422" w:rsidP="00775422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100 процентов – реализация программы считается неэффективной;</w:t>
      </w:r>
    </w:p>
    <w:p w:rsidR="00775422" w:rsidRDefault="00775422" w:rsidP="00775422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более 100 процентов – реализация программы считается наиболее эффективной.</w:t>
      </w:r>
    </w:p>
    <w:p w:rsidR="00775422" w:rsidRDefault="00775422" w:rsidP="00775422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775422" w:rsidRDefault="00775422" w:rsidP="0077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Социально-экономический эффект от реализации программы выражается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775422" w:rsidRDefault="00775422" w:rsidP="007754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proofErr w:type="gramStart"/>
      <w:r>
        <w:rPr>
          <w:sz w:val="28"/>
          <w:szCs w:val="28"/>
        </w:rPr>
        <w:t>Совершенствовании</w:t>
      </w:r>
      <w:proofErr w:type="gramEnd"/>
      <w:r>
        <w:rPr>
          <w:sz w:val="28"/>
          <w:szCs w:val="28"/>
        </w:rPr>
        <w:t xml:space="preserve"> форм и методов работы органов местного самоуправле</w:t>
      </w:r>
      <w:r>
        <w:rPr>
          <w:sz w:val="28"/>
          <w:szCs w:val="28"/>
        </w:rPr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>
        <w:rPr>
          <w:sz w:val="28"/>
          <w:szCs w:val="28"/>
        </w:rPr>
        <w:softHyphen/>
        <w:t>нации на территории   Салбинского  сельсовета.</w:t>
      </w:r>
    </w:p>
    <w:p w:rsidR="00775422" w:rsidRDefault="00775422" w:rsidP="0077542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Распространении</w:t>
      </w:r>
      <w:proofErr w:type="gramEnd"/>
      <w:r>
        <w:rPr>
          <w:sz w:val="28"/>
          <w:szCs w:val="28"/>
        </w:rPr>
        <w:t xml:space="preserve"> культуры интернационализма, согласия, национальной и ре</w:t>
      </w:r>
      <w:r>
        <w:rPr>
          <w:sz w:val="28"/>
          <w:szCs w:val="28"/>
        </w:rPr>
        <w:softHyphen/>
        <w:t>лигиозной терпимости в среде учащихся общеобразовательных учреждений.</w:t>
      </w:r>
    </w:p>
    <w:p w:rsidR="00775422" w:rsidRDefault="00775422" w:rsidP="0077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3.Гармонизации межнациональных отношений, повышение уровня </w:t>
      </w:r>
      <w:proofErr w:type="spellStart"/>
      <w:r>
        <w:rPr>
          <w:sz w:val="28"/>
          <w:szCs w:val="28"/>
        </w:rPr>
        <w:t>этносоциальной</w:t>
      </w:r>
      <w:proofErr w:type="spellEnd"/>
      <w:r>
        <w:rPr>
          <w:sz w:val="28"/>
          <w:szCs w:val="28"/>
        </w:rPr>
        <w:t xml:space="preserve"> комфортности.</w:t>
      </w:r>
    </w:p>
    <w:p w:rsidR="00775422" w:rsidRDefault="00775422" w:rsidP="0077542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Формировании</w:t>
      </w:r>
      <w:proofErr w:type="gramEnd"/>
      <w:r>
        <w:rPr>
          <w:sz w:val="28"/>
          <w:szCs w:val="28"/>
        </w:rPr>
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775422" w:rsidRDefault="00775422" w:rsidP="0077542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Укреплении</w:t>
      </w:r>
      <w:proofErr w:type="gramEnd"/>
      <w:r>
        <w:rPr>
          <w:sz w:val="28"/>
          <w:szCs w:val="28"/>
        </w:rPr>
        <w:t xml:space="preserve"> и культивирование в молодежной среде атмосферы межэтнического согласия и толерантности.</w:t>
      </w:r>
    </w:p>
    <w:p w:rsidR="00775422" w:rsidRDefault="00775422" w:rsidP="00775422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Недопущении</w:t>
      </w:r>
      <w:proofErr w:type="gramEnd"/>
      <w:r>
        <w:rPr>
          <w:sz w:val="28"/>
          <w:szCs w:val="28"/>
        </w:rPr>
        <w:t xml:space="preserve"> создания и деятельности националистических экстремистских молодежных группировок.</w:t>
      </w:r>
    </w:p>
    <w:p w:rsidR="004340B6" w:rsidRDefault="00775422" w:rsidP="0077542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Формировании</w:t>
      </w:r>
      <w:proofErr w:type="gramEnd"/>
      <w:r>
        <w:rPr>
          <w:sz w:val="28"/>
          <w:szCs w:val="28"/>
        </w:rPr>
        <w:t xml:space="preserve"> единого информационного пространства для пропаганды и распространения на территории   Салбинского  сельсовета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122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17788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26FA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6FA1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6E2F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422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A11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2C38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30E3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7F47-4AEE-48EF-A1DF-50EB3196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2025-01-09T03:52:00Z</cp:lastPrinted>
  <dcterms:created xsi:type="dcterms:W3CDTF">2025-01-09T03:52:00Z</dcterms:created>
  <dcterms:modified xsi:type="dcterms:W3CDTF">2025-01-09T08:24:00Z</dcterms:modified>
</cp:coreProperties>
</file>