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2EC" w:rsidRPr="00BA02EC" w:rsidRDefault="00BA02EC" w:rsidP="00BA02EC">
      <w:pPr>
        <w:shd w:val="clear" w:color="auto" w:fill="FFFFFF"/>
        <w:spacing w:after="180" w:line="390" w:lineRule="atLeast"/>
        <w:jc w:val="center"/>
        <w:outlineLvl w:val="0"/>
        <w:rPr>
          <w:rFonts w:ascii="Georgia" w:eastAsia="Times New Roman" w:hAnsi="Georgia" w:cs="Times New Roman"/>
          <w:b/>
          <w:bCs/>
          <w:color w:val="026793"/>
          <w:kern w:val="36"/>
          <w:sz w:val="32"/>
          <w:szCs w:val="32"/>
          <w:lang w:eastAsia="ru-RU"/>
        </w:rPr>
      </w:pPr>
      <w:r w:rsidRPr="00BA02EC">
        <w:rPr>
          <w:rFonts w:ascii="Georgia" w:eastAsia="Times New Roman" w:hAnsi="Georgia" w:cs="Times New Roman"/>
          <w:b/>
          <w:bCs/>
          <w:color w:val="026793"/>
          <w:kern w:val="36"/>
          <w:sz w:val="32"/>
          <w:szCs w:val="32"/>
          <w:lang w:eastAsia="ru-RU"/>
        </w:rPr>
        <w:t>Памятка  для  населения по безопасности в новогодние праздники.</w:t>
      </w:r>
    </w:p>
    <w:p w:rsidR="00BA02EC" w:rsidRPr="00BA02EC" w:rsidRDefault="00BA02EC" w:rsidP="00BA02EC">
      <w:pPr>
        <w:shd w:val="clear" w:color="auto" w:fill="FFFFFF"/>
        <w:spacing w:before="180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A02E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Приближаются продолжительные новогодние и рождественские праздники.</w:t>
      </w:r>
    </w:p>
    <w:p w:rsidR="00BA02EC" w:rsidRPr="00BA02EC" w:rsidRDefault="00BA02EC" w:rsidP="00BA02EC">
      <w:pPr>
        <w:shd w:val="clear" w:color="auto" w:fill="FFFFFF"/>
        <w:spacing w:before="180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A02E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Выезжая на дачу или находясь дома в новогодние каникулы, следует помнить, что наибольшее количество пожаров в это время происходит от неосторожного обращения с огнём при курении, использовании пиротехники, а также от неправильной эксплуатации печного, газового и электрического оборудования.</w:t>
      </w:r>
    </w:p>
    <w:p w:rsidR="00BA02EC" w:rsidRPr="00BA02EC" w:rsidRDefault="00BA02EC" w:rsidP="00BA02EC">
      <w:pPr>
        <w:shd w:val="clear" w:color="auto" w:fill="FFFFFF"/>
        <w:spacing w:before="300" w:after="0" w:line="390" w:lineRule="atLeast"/>
        <w:outlineLvl w:val="1"/>
        <w:rPr>
          <w:rFonts w:ascii="Georgia" w:eastAsia="Times New Roman" w:hAnsi="Georgia" w:cs="Times New Roman"/>
          <w:color w:val="026793"/>
          <w:sz w:val="24"/>
          <w:szCs w:val="24"/>
          <w:lang w:eastAsia="ru-RU"/>
        </w:rPr>
      </w:pPr>
      <w:r w:rsidRPr="00BA02EC">
        <w:rPr>
          <w:rFonts w:ascii="Georgia" w:eastAsia="Times New Roman" w:hAnsi="Georgia" w:cs="Times New Roman"/>
          <w:color w:val="026793"/>
          <w:sz w:val="24"/>
          <w:szCs w:val="24"/>
          <w:lang w:eastAsia="ru-RU"/>
        </w:rPr>
        <w:t>Прав</w:t>
      </w:r>
      <w:bookmarkStart w:id="0" w:name="_GoBack"/>
      <w:bookmarkEnd w:id="0"/>
      <w:r w:rsidRPr="00BA02EC">
        <w:rPr>
          <w:rFonts w:ascii="Georgia" w:eastAsia="Times New Roman" w:hAnsi="Georgia" w:cs="Times New Roman"/>
          <w:color w:val="026793"/>
          <w:sz w:val="24"/>
          <w:szCs w:val="24"/>
          <w:lang w:eastAsia="ru-RU"/>
        </w:rPr>
        <w:t>ила пользования пиротехникой:</w:t>
      </w:r>
    </w:p>
    <w:p w:rsidR="00BA02EC" w:rsidRPr="00BA02EC" w:rsidRDefault="00BA02EC" w:rsidP="00BA02EC">
      <w:pPr>
        <w:numPr>
          <w:ilvl w:val="0"/>
          <w:numId w:val="1"/>
        </w:numPr>
        <w:shd w:val="clear" w:color="auto" w:fill="FFFFFF"/>
        <w:spacing w:before="60" w:after="60" w:line="240" w:lineRule="atLeast"/>
        <w:ind w:left="225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A02E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приобретайте пиротехнические изделия только в специализированных магазинах или отделах;</w:t>
      </w:r>
    </w:p>
    <w:p w:rsidR="00BA02EC" w:rsidRPr="00BA02EC" w:rsidRDefault="00BA02EC" w:rsidP="00BA02EC">
      <w:pPr>
        <w:numPr>
          <w:ilvl w:val="0"/>
          <w:numId w:val="1"/>
        </w:numPr>
        <w:shd w:val="clear" w:color="auto" w:fill="FFFFFF"/>
        <w:spacing w:before="60" w:after="60" w:line="240" w:lineRule="atLeast"/>
        <w:ind w:left="225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A02E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храните фейерверки вдали от нагревательных приборов, легковоспламеняющихся предметов, а также в местах, недоступных для детей;</w:t>
      </w:r>
    </w:p>
    <w:p w:rsidR="00BA02EC" w:rsidRPr="00BA02EC" w:rsidRDefault="00BA02EC" w:rsidP="00BA02EC">
      <w:pPr>
        <w:numPr>
          <w:ilvl w:val="0"/>
          <w:numId w:val="1"/>
        </w:numPr>
        <w:shd w:val="clear" w:color="auto" w:fill="FFFFFF"/>
        <w:spacing w:before="60" w:after="60" w:line="240" w:lineRule="atLeast"/>
        <w:ind w:left="225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A02E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перед применением пиротехники внимательно прочитайте инструкцию по использованию;</w:t>
      </w:r>
    </w:p>
    <w:p w:rsidR="00BA02EC" w:rsidRPr="00BA02EC" w:rsidRDefault="00BA02EC" w:rsidP="00BA02EC">
      <w:pPr>
        <w:numPr>
          <w:ilvl w:val="0"/>
          <w:numId w:val="1"/>
        </w:numPr>
        <w:shd w:val="clear" w:color="auto" w:fill="FFFFFF"/>
        <w:spacing w:before="60" w:after="60" w:line="240" w:lineRule="atLeast"/>
        <w:ind w:left="225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A02E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запускать пиротехнику лучше на пустырях, вдали от проводов, деревьев, домов и стоянок автотранспорта;</w:t>
      </w:r>
    </w:p>
    <w:p w:rsidR="00BA02EC" w:rsidRPr="00BA02EC" w:rsidRDefault="00BA02EC" w:rsidP="00BA02EC">
      <w:pPr>
        <w:numPr>
          <w:ilvl w:val="0"/>
          <w:numId w:val="1"/>
        </w:numPr>
        <w:shd w:val="clear" w:color="auto" w:fill="FFFFFF"/>
        <w:spacing w:before="60" w:after="60" w:line="240" w:lineRule="atLeast"/>
        <w:ind w:left="225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A02E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нельзя применять пиротехнику в ветреную погоду, запускать с руки, из окон и с балконов, а также в местах массового скопления людей;</w:t>
      </w:r>
    </w:p>
    <w:p w:rsidR="00BA02EC" w:rsidRPr="00BA02EC" w:rsidRDefault="00BA02EC" w:rsidP="00BA02EC">
      <w:pPr>
        <w:numPr>
          <w:ilvl w:val="0"/>
          <w:numId w:val="1"/>
        </w:numPr>
        <w:shd w:val="clear" w:color="auto" w:fill="FFFFFF"/>
        <w:spacing w:before="60" w:after="60" w:line="240" w:lineRule="atLeast"/>
        <w:ind w:left="225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A02E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ни в коем случае не применяйте пиротехнические изделия внутри помещений;</w:t>
      </w:r>
    </w:p>
    <w:p w:rsidR="00BA02EC" w:rsidRPr="00BA02EC" w:rsidRDefault="00BA02EC" w:rsidP="00BA02EC">
      <w:pPr>
        <w:shd w:val="clear" w:color="auto" w:fill="FFFFFF"/>
        <w:spacing w:before="300" w:after="0" w:line="390" w:lineRule="atLeast"/>
        <w:outlineLvl w:val="1"/>
        <w:rPr>
          <w:rFonts w:ascii="Georgia" w:eastAsia="Times New Roman" w:hAnsi="Georgia" w:cs="Times New Roman"/>
          <w:color w:val="026793"/>
          <w:sz w:val="24"/>
          <w:szCs w:val="24"/>
          <w:lang w:eastAsia="ru-RU"/>
        </w:rPr>
      </w:pPr>
      <w:r w:rsidRPr="00BA02EC">
        <w:rPr>
          <w:rFonts w:ascii="Georgia" w:eastAsia="Times New Roman" w:hAnsi="Georgia" w:cs="Times New Roman"/>
          <w:color w:val="026793"/>
          <w:sz w:val="24"/>
          <w:szCs w:val="24"/>
          <w:lang w:eastAsia="ru-RU"/>
        </w:rPr>
        <w:t>Требования к новогодним ёлкам:</w:t>
      </w:r>
    </w:p>
    <w:p w:rsidR="00BA02EC" w:rsidRPr="00BA02EC" w:rsidRDefault="00BA02EC" w:rsidP="00BA02EC">
      <w:pPr>
        <w:numPr>
          <w:ilvl w:val="0"/>
          <w:numId w:val="2"/>
        </w:numPr>
        <w:shd w:val="clear" w:color="auto" w:fill="FFFFFF"/>
        <w:spacing w:before="60" w:after="60" w:line="240" w:lineRule="atLeast"/>
        <w:ind w:left="225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A02E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ёлка должна быть прочно закреплена;</w:t>
      </w:r>
    </w:p>
    <w:p w:rsidR="00BA02EC" w:rsidRPr="00BA02EC" w:rsidRDefault="00BA02EC" w:rsidP="00BA02EC">
      <w:pPr>
        <w:numPr>
          <w:ilvl w:val="0"/>
          <w:numId w:val="2"/>
        </w:numPr>
        <w:shd w:val="clear" w:color="auto" w:fill="FFFFFF"/>
        <w:spacing w:before="60" w:after="60" w:line="240" w:lineRule="atLeast"/>
        <w:ind w:left="225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A02E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ветки не должны касаться стен и потолка;</w:t>
      </w:r>
    </w:p>
    <w:p w:rsidR="00BA02EC" w:rsidRPr="00BA02EC" w:rsidRDefault="00BA02EC" w:rsidP="00BA02EC">
      <w:pPr>
        <w:numPr>
          <w:ilvl w:val="0"/>
          <w:numId w:val="2"/>
        </w:numPr>
        <w:shd w:val="clear" w:color="auto" w:fill="FFFFFF"/>
        <w:spacing w:before="60" w:after="60" w:line="240" w:lineRule="atLeast"/>
        <w:ind w:left="225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A02E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ёлку нельзя располагать вблизи отопительных и нагревательных приборов;</w:t>
      </w:r>
    </w:p>
    <w:p w:rsidR="00BA02EC" w:rsidRPr="00BA02EC" w:rsidRDefault="00BA02EC" w:rsidP="00BA02EC">
      <w:pPr>
        <w:numPr>
          <w:ilvl w:val="0"/>
          <w:numId w:val="2"/>
        </w:numPr>
        <w:shd w:val="clear" w:color="auto" w:fill="FFFFFF"/>
        <w:spacing w:before="60" w:after="60" w:line="240" w:lineRule="atLeast"/>
        <w:ind w:left="225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A02E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запрещено украшать ёлку легковоспламеняющимися игрушками и украшениями, использовать для иллюминации свечи;</w:t>
      </w:r>
    </w:p>
    <w:p w:rsidR="00BA02EC" w:rsidRPr="00BA02EC" w:rsidRDefault="00BA02EC" w:rsidP="00BA02EC">
      <w:pPr>
        <w:numPr>
          <w:ilvl w:val="0"/>
          <w:numId w:val="2"/>
        </w:numPr>
        <w:shd w:val="clear" w:color="auto" w:fill="FFFFFF"/>
        <w:spacing w:before="60" w:after="60" w:line="240" w:lineRule="atLeast"/>
        <w:ind w:left="225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A02E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разрешено эксплуатировать </w:t>
      </w:r>
      <w:proofErr w:type="spellStart"/>
      <w:r w:rsidRPr="00BA02E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электрогирлянды</w:t>
      </w:r>
      <w:proofErr w:type="spellEnd"/>
      <w:r w:rsidRPr="00BA02E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только заводского исполнения.</w:t>
      </w:r>
    </w:p>
    <w:p w:rsidR="00BA02EC" w:rsidRPr="00BA02EC" w:rsidRDefault="00BA02EC" w:rsidP="00BA02EC">
      <w:pPr>
        <w:shd w:val="clear" w:color="auto" w:fill="FFFFFF"/>
        <w:spacing w:before="300" w:after="0" w:line="390" w:lineRule="atLeast"/>
        <w:outlineLvl w:val="1"/>
        <w:rPr>
          <w:rFonts w:ascii="Georgia" w:eastAsia="Times New Roman" w:hAnsi="Georgia" w:cs="Times New Roman"/>
          <w:color w:val="026793"/>
          <w:sz w:val="24"/>
          <w:szCs w:val="24"/>
          <w:lang w:eastAsia="ru-RU"/>
        </w:rPr>
      </w:pPr>
      <w:r w:rsidRPr="00BA02EC">
        <w:rPr>
          <w:rFonts w:ascii="Georgia" w:eastAsia="Times New Roman" w:hAnsi="Georgia" w:cs="Times New Roman"/>
          <w:color w:val="026793"/>
          <w:sz w:val="24"/>
          <w:szCs w:val="24"/>
          <w:lang w:eastAsia="ru-RU"/>
        </w:rPr>
        <w:t>Если произошел пожар, то вы должны:</w:t>
      </w:r>
    </w:p>
    <w:p w:rsidR="00BA02EC" w:rsidRPr="00BA02EC" w:rsidRDefault="00BA02EC" w:rsidP="00BA02EC">
      <w:pPr>
        <w:numPr>
          <w:ilvl w:val="0"/>
          <w:numId w:val="3"/>
        </w:numPr>
        <w:shd w:val="clear" w:color="auto" w:fill="FFFFFF"/>
        <w:spacing w:before="60" w:after="60" w:line="240" w:lineRule="atLeast"/>
        <w:ind w:left="225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A02E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немедленно вызвать пожарную охрану по телефону 01 или 112, с указанием точного адреса, где произошло возгорание;</w:t>
      </w:r>
    </w:p>
    <w:p w:rsidR="00BA02EC" w:rsidRPr="00BA02EC" w:rsidRDefault="00BA02EC" w:rsidP="00BA02EC">
      <w:pPr>
        <w:numPr>
          <w:ilvl w:val="0"/>
          <w:numId w:val="3"/>
        </w:numPr>
        <w:shd w:val="clear" w:color="auto" w:fill="FFFFFF"/>
        <w:spacing w:before="60" w:after="60" w:line="240" w:lineRule="atLeast"/>
        <w:ind w:left="225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A02E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отключите электропитание гирлянды;</w:t>
      </w:r>
    </w:p>
    <w:p w:rsidR="00BA02EC" w:rsidRPr="00BA02EC" w:rsidRDefault="00BA02EC" w:rsidP="00BA02EC">
      <w:pPr>
        <w:numPr>
          <w:ilvl w:val="0"/>
          <w:numId w:val="3"/>
        </w:numPr>
        <w:shd w:val="clear" w:color="auto" w:fill="FFFFFF"/>
        <w:spacing w:before="60" w:after="60" w:line="240" w:lineRule="atLeast"/>
        <w:ind w:left="225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A02E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повалите елку на пол, чтобы пламя не поднималось вверх, используйте для тушения огнетушитель. Если огнетушитель недоступен в данный момент, то накройте елку плотной тканью и залейте водой;</w:t>
      </w:r>
    </w:p>
    <w:p w:rsidR="00BA02EC" w:rsidRPr="00BA02EC" w:rsidRDefault="00BA02EC" w:rsidP="00BA02EC">
      <w:pPr>
        <w:numPr>
          <w:ilvl w:val="0"/>
          <w:numId w:val="3"/>
        </w:numPr>
        <w:shd w:val="clear" w:color="auto" w:fill="FFFFFF"/>
        <w:spacing w:before="60" w:after="60" w:line="240" w:lineRule="atLeast"/>
        <w:ind w:left="225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A02E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одновременно с началом тушения возгорания, примите меры к эвакуации людей из горящего помещения.</w:t>
      </w:r>
    </w:p>
    <w:p w:rsidR="00BA02EC" w:rsidRPr="00BA02EC" w:rsidRDefault="00BA02EC" w:rsidP="00BA02EC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A02EC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Соблюдение этих правил и требований при организации и проведении праздничных мероприятий поможет встретить Новый Год безопасно и весело!</w:t>
      </w:r>
    </w:p>
    <w:p w:rsidR="00BA02EC" w:rsidRPr="00BA02EC" w:rsidRDefault="00BA02EC" w:rsidP="00BA02EC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A02EC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С наступающими праздниками!</w:t>
      </w:r>
    </w:p>
    <w:p w:rsidR="00C01743" w:rsidRPr="00BA02EC" w:rsidRDefault="00BA02EC">
      <w:pPr>
        <w:rPr>
          <w:rFonts w:ascii="Georgia" w:hAnsi="Georgia"/>
          <w:sz w:val="24"/>
          <w:szCs w:val="24"/>
        </w:rPr>
      </w:pPr>
    </w:p>
    <w:sectPr w:rsidR="00C01743" w:rsidRPr="00BA0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57DBF"/>
    <w:multiLevelType w:val="multilevel"/>
    <w:tmpl w:val="BF4C4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0544E7"/>
    <w:multiLevelType w:val="multilevel"/>
    <w:tmpl w:val="48009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186D2F"/>
    <w:multiLevelType w:val="multilevel"/>
    <w:tmpl w:val="E3DAA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2EC"/>
    <w:rsid w:val="00BA02EC"/>
    <w:rsid w:val="00D667A4"/>
    <w:rsid w:val="00F3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02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A02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02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02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A0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02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02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A02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02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02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A0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02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2018-12-27T03:29:00Z</cp:lastPrinted>
  <dcterms:created xsi:type="dcterms:W3CDTF">2018-12-27T03:26:00Z</dcterms:created>
  <dcterms:modified xsi:type="dcterms:W3CDTF">2018-12-27T03:30:00Z</dcterms:modified>
</cp:coreProperties>
</file>