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85" w:rsidRPr="006F2D85" w:rsidRDefault="006F2D85" w:rsidP="006F2D8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F2D85">
        <w:rPr>
          <w:rFonts w:ascii="Times New Roman" w:eastAsia="Times New Roman" w:hAnsi="Times New Roman" w:cs="Times New Roman"/>
          <w:b/>
          <w:sz w:val="24"/>
          <w:szCs w:val="24"/>
          <w:lang w:eastAsia="ru-RU"/>
        </w:rPr>
        <w:t>ПОЖАРНАЯ  БЕЗОПАСНОСТЬ  В  БЫТУ</w:t>
      </w:r>
    </w:p>
    <w:p w:rsidR="001E0880" w:rsidRPr="00587086" w:rsidRDefault="001E0880" w:rsidP="001E08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7086">
        <w:rPr>
          <w:rFonts w:ascii="Times New Roman" w:eastAsia="Times New Roman" w:hAnsi="Times New Roman" w:cs="Times New Roman"/>
          <w:sz w:val="24"/>
          <w:szCs w:val="24"/>
          <w:lang w:eastAsia="ru-RU"/>
        </w:rPr>
        <w:t>Пожар – это неконтролируемое горение, причиняющее материальный ущерб, вред жизни и здоровью граждан, интересам общества и государства. Главными факторами пожара, приводящими к гибели людей и причиняющими материальный ущерб, являются высокая температура и токсичный состав продуктов горения. При пожаре нужно опасаться также обрушений конструкций зданий, взрывов технологического оборудования и приборов, провалов в прогнивший пол здания или грунт, падения подгоревших деревьев. Опасно входить в зону задымления. Чтобы избежать пожара, необходимо знать основные причины его возникновения:</w:t>
      </w:r>
    </w:p>
    <w:p w:rsidR="001E0880" w:rsidRPr="00587086" w:rsidRDefault="001E0880" w:rsidP="001E088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086">
        <w:rPr>
          <w:rFonts w:ascii="Times New Roman" w:eastAsia="Times New Roman" w:hAnsi="Times New Roman" w:cs="Times New Roman"/>
          <w:sz w:val="24"/>
          <w:szCs w:val="24"/>
          <w:lang w:eastAsia="ru-RU"/>
        </w:rPr>
        <w:t>неосторожное обращение с огнем – при неосторожном курении, пользовании в помещениях открытым пламенем,</w:t>
      </w:r>
    </w:p>
    <w:p w:rsidR="001E0880" w:rsidRPr="00587086" w:rsidRDefault="001E0880" w:rsidP="001E088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87086">
        <w:rPr>
          <w:rFonts w:ascii="Times New Roman" w:eastAsia="Times New Roman" w:hAnsi="Times New Roman" w:cs="Times New Roman"/>
          <w:sz w:val="24"/>
          <w:szCs w:val="24"/>
          <w:lang w:eastAsia="ru-RU"/>
        </w:rPr>
        <w:t xml:space="preserve">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w:t>
      </w:r>
      <w:proofErr w:type="gramStart"/>
      <w:r w:rsidRPr="00587086">
        <w:rPr>
          <w:rFonts w:ascii="Times New Roman" w:eastAsia="Times New Roman" w:hAnsi="Times New Roman" w:cs="Times New Roman"/>
          <w:sz w:val="24"/>
          <w:szCs w:val="24"/>
          <w:lang w:eastAsia="ru-RU"/>
        </w:rPr>
        <w:t>захламленные</w:t>
      </w:r>
      <w:proofErr w:type="gramEnd"/>
      <w:r w:rsidRPr="00587086">
        <w:rPr>
          <w:rFonts w:ascii="Times New Roman" w:eastAsia="Times New Roman" w:hAnsi="Times New Roman" w:cs="Times New Roman"/>
          <w:sz w:val="24"/>
          <w:szCs w:val="24"/>
          <w:lang w:eastAsia="ru-RU"/>
        </w:rPr>
        <w:t xml:space="preserve"> вещами.</w:t>
      </w:r>
    </w:p>
    <w:p w:rsidR="001E0880" w:rsidRPr="00587086" w:rsidRDefault="001E0880" w:rsidP="001E08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7086">
        <w:rPr>
          <w:rFonts w:ascii="Times New Roman" w:eastAsia="Times New Roman" w:hAnsi="Times New Roman" w:cs="Times New Roman"/>
          <w:sz w:val="24"/>
          <w:szCs w:val="24"/>
          <w:lang w:eastAsia="ru-RU"/>
        </w:rPr>
        <w:t xml:space="preserve">  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 </w:t>
      </w:r>
      <w:r w:rsidRPr="00587086">
        <w:rPr>
          <w:rFonts w:ascii="Times New Roman" w:eastAsia="Times New Roman" w:hAnsi="Times New Roman" w:cs="Times New Roman"/>
          <w:sz w:val="24"/>
          <w:szCs w:val="24"/>
          <w:lang w:eastAsia="ru-RU"/>
        </w:rPr>
        <w:br/>
        <w:t xml:space="preserve">  Оставленные без присмотра топящиеся печи, применение для их розжига бензина, отсутствие противопожарной разделки. </w:t>
      </w:r>
      <w:r w:rsidRPr="00587086">
        <w:rPr>
          <w:rFonts w:ascii="Times New Roman" w:eastAsia="Times New Roman" w:hAnsi="Times New Roman" w:cs="Times New Roman"/>
          <w:sz w:val="24"/>
          <w:szCs w:val="24"/>
          <w:lang w:eastAsia="ru-RU"/>
        </w:rPr>
        <w:br/>
        <w:t xml:space="preserve">  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 </w:t>
      </w:r>
      <w:r w:rsidRPr="00587086">
        <w:rPr>
          <w:rFonts w:ascii="Times New Roman" w:eastAsia="Times New Roman" w:hAnsi="Times New Roman" w:cs="Times New Roman"/>
          <w:sz w:val="24"/>
          <w:szCs w:val="24"/>
          <w:lang w:eastAsia="ru-RU"/>
        </w:rPr>
        <w:br/>
        <w:t>  Пожары на транспорте при неисправных электр</w:t>
      </w:r>
      <w:proofErr w:type="gramStart"/>
      <w:r w:rsidRPr="00587086">
        <w:rPr>
          <w:rFonts w:ascii="Times New Roman" w:eastAsia="Times New Roman" w:hAnsi="Times New Roman" w:cs="Times New Roman"/>
          <w:sz w:val="24"/>
          <w:szCs w:val="24"/>
          <w:lang w:eastAsia="ru-RU"/>
        </w:rPr>
        <w:t>о-</w:t>
      </w:r>
      <w:proofErr w:type="gramEnd"/>
      <w:r w:rsidRPr="00587086">
        <w:rPr>
          <w:rFonts w:ascii="Times New Roman" w:eastAsia="Times New Roman" w:hAnsi="Times New Roman" w:cs="Times New Roman"/>
          <w:sz w:val="24"/>
          <w:szCs w:val="24"/>
          <w:lang w:eastAsia="ru-RU"/>
        </w:rPr>
        <w:t xml:space="preserve"> и топливных приборах. </w:t>
      </w:r>
      <w:r w:rsidRPr="00587086">
        <w:rPr>
          <w:rFonts w:ascii="Times New Roman" w:eastAsia="Times New Roman" w:hAnsi="Times New Roman" w:cs="Times New Roman"/>
          <w:sz w:val="24"/>
          <w:szCs w:val="24"/>
          <w:lang w:eastAsia="ru-RU"/>
        </w:rPr>
        <w:br/>
        <w:t>  Нарушение правил проведения электр</w:t>
      </w:r>
      <w:proofErr w:type="gramStart"/>
      <w:r w:rsidRPr="00587086">
        <w:rPr>
          <w:rFonts w:ascii="Times New Roman" w:eastAsia="Times New Roman" w:hAnsi="Times New Roman" w:cs="Times New Roman"/>
          <w:sz w:val="24"/>
          <w:szCs w:val="24"/>
          <w:lang w:eastAsia="ru-RU"/>
        </w:rPr>
        <w:t>о-</w:t>
      </w:r>
      <w:proofErr w:type="gramEnd"/>
      <w:r w:rsidRPr="00587086">
        <w:rPr>
          <w:rFonts w:ascii="Times New Roman" w:eastAsia="Times New Roman" w:hAnsi="Times New Roman" w:cs="Times New Roman"/>
          <w:sz w:val="24"/>
          <w:szCs w:val="24"/>
          <w:lang w:eastAsia="ru-RU"/>
        </w:rPr>
        <w:t xml:space="preserve"> газосварочных и огневых работ – частая причина пожаров.</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Соблюдайте меры предосторожности:</w:t>
      </w:r>
    </w:p>
    <w:p w:rsidR="00AA35A0" w:rsidRPr="00AA35A0" w:rsidRDefault="00AA35A0" w:rsidP="00AA35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уходя из дома, убедитесь при осмотре, что все электроприборы выключены из розеток, перекрыта ли подача газа; отключите временные нагреватели;</w:t>
      </w:r>
    </w:p>
    <w:p w:rsidR="00AA35A0" w:rsidRPr="00AA35A0" w:rsidRDefault="00AA35A0" w:rsidP="00AA35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убедитесь, что вами не оставлены тлеющие сигареты;</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появление незначительного пламени, которому может предшествовать нагревание или тление предметов;</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наличие запаха перегревшегося вещества и появление дыма;</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xml:space="preserve">неожиданно погасший свет или горящие в </w:t>
      </w:r>
      <w:proofErr w:type="spellStart"/>
      <w:r w:rsidRPr="00AA35A0">
        <w:rPr>
          <w:rFonts w:ascii="Times New Roman" w:eastAsia="Times New Roman" w:hAnsi="Times New Roman" w:cs="Times New Roman"/>
          <w:sz w:val="24"/>
          <w:szCs w:val="24"/>
          <w:lang w:eastAsia="ru-RU"/>
        </w:rPr>
        <w:t>полнакала</w:t>
      </w:r>
      <w:proofErr w:type="spellEnd"/>
      <w:r w:rsidRPr="00AA35A0">
        <w:rPr>
          <w:rFonts w:ascii="Times New Roman" w:eastAsia="Times New Roman" w:hAnsi="Times New Roman" w:cs="Times New Roman"/>
          <w:sz w:val="24"/>
          <w:szCs w:val="24"/>
          <w:lang w:eastAsia="ru-RU"/>
        </w:rPr>
        <w:t xml:space="preserve"> электролампы;</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характерный запах горящей резины, пластмассы – это признаки загоревшейся электропроводки;</w:t>
      </w:r>
    </w:p>
    <w:p w:rsidR="00AA35A0" w:rsidRPr="00AA35A0" w:rsidRDefault="00AA35A0" w:rsidP="00AA35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потрескивание.</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Помните! При пожаре всегда нужно сохранять хладнокровие, избегать паники, вызвать пожарную охрану по стационарному телефону «01» или по мобильному телефону «</w:t>
      </w:r>
      <w:r w:rsidR="006F2D85">
        <w:rPr>
          <w:rFonts w:ascii="Times New Roman" w:eastAsia="Times New Roman" w:hAnsi="Times New Roman" w:cs="Times New Roman"/>
          <w:sz w:val="24"/>
          <w:szCs w:val="24"/>
          <w:lang w:eastAsia="ru-RU"/>
        </w:rPr>
        <w:t>112</w:t>
      </w:r>
      <w:r w:rsidRPr="00AA35A0">
        <w:rPr>
          <w:rFonts w:ascii="Times New Roman" w:eastAsia="Times New Roman" w:hAnsi="Times New Roman" w:cs="Times New Roman"/>
          <w:sz w:val="24"/>
          <w:szCs w:val="24"/>
          <w:lang w:eastAsia="ru-RU"/>
        </w:rPr>
        <w:t xml:space="preserve">», принять необходимые меры для спасения себя и своих близких, организовать встречу пожарных и показать кратчайший путь к очагу возгорания. </w:t>
      </w:r>
      <w:r w:rsidRPr="00AA35A0">
        <w:rPr>
          <w:rFonts w:ascii="Times New Roman" w:eastAsia="Times New Roman" w:hAnsi="Times New Roman" w:cs="Times New Roman"/>
          <w:sz w:val="24"/>
          <w:szCs w:val="24"/>
          <w:lang w:eastAsia="ru-RU"/>
        </w:rPr>
        <w:br/>
        <w:t>  При вызове пожарной помощи необходимо сообщить диспетчеру:</w:t>
      </w:r>
    </w:p>
    <w:p w:rsidR="00AA35A0" w:rsidRPr="00AA35A0" w:rsidRDefault="00AA35A0" w:rsidP="00AA35A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полный адрес (название населенного пункта, улицы, номер и этажность дома, номер квартиры и этаж, где произошел пожар);</w:t>
      </w:r>
    </w:p>
    <w:p w:rsidR="00AA35A0" w:rsidRPr="00AA35A0" w:rsidRDefault="00AA35A0" w:rsidP="00AA35A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свою фамилию и номер телефона.</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При пожаре:</w:t>
      </w:r>
    </w:p>
    <w:p w:rsidR="00AA35A0" w:rsidRPr="00AA35A0" w:rsidRDefault="00AA35A0" w:rsidP="00AA35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lastRenderedPageBreak/>
        <w:t>вызовите пожарную охрану;</w:t>
      </w:r>
    </w:p>
    <w:p w:rsidR="00AA35A0" w:rsidRPr="00AA35A0" w:rsidRDefault="00AA35A0" w:rsidP="00AA35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выведите на улицу детей, престарелых и тех, кому нужна помощь;</w:t>
      </w:r>
    </w:p>
    <w:p w:rsidR="00AA35A0" w:rsidRPr="00AA35A0" w:rsidRDefault="00AA35A0" w:rsidP="00AA35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тушите пожар подручными средствами (водой, плотной мокрой тканью, от внутренних пожарных кранов в холлах зданий);</w:t>
      </w:r>
    </w:p>
    <w:p w:rsidR="00AA35A0" w:rsidRPr="00AA35A0" w:rsidRDefault="00AA35A0" w:rsidP="00AA35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при опасности поражения электрическим током отключите электроэнергию с помощью автоматов на щитке.</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Помните! Тушить водой электроприборы под напряжением опасно для жизни!</w:t>
      </w:r>
    </w:p>
    <w:p w:rsidR="00AA35A0" w:rsidRPr="00AA35A0" w:rsidRDefault="00AA35A0" w:rsidP="00AA35A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отключите подачу газа;</w:t>
      </w:r>
    </w:p>
    <w:p w:rsidR="00AA35A0" w:rsidRPr="00AA35A0" w:rsidRDefault="00AA35A0" w:rsidP="00AA35A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если ликвидировать очаг пожара своими силами невозможно, немедленно покиньте помещение, плотно прикрыв за собой дверь, не запирая ее на ключ;</w:t>
      </w:r>
    </w:p>
    <w:p w:rsidR="00AA35A0" w:rsidRPr="00AA35A0" w:rsidRDefault="00AA35A0" w:rsidP="00AA35A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сообщите пожарным об оставшихся в помещении людях, разъясните кратчайший путь к очагу пожара.</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xml:space="preserve">   Помните! 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w:t>
      </w:r>
      <w:r w:rsidRPr="00AA35A0">
        <w:rPr>
          <w:rFonts w:ascii="Times New Roman" w:eastAsia="Times New Roman" w:hAnsi="Times New Roman" w:cs="Times New Roman"/>
          <w:sz w:val="24"/>
          <w:szCs w:val="24"/>
          <w:lang w:eastAsia="ru-RU"/>
        </w:rPr>
        <w:br/>
        <w:t xml:space="preserve">попадании горящего жира на пол или стены для тушения можно использовать стиральный порошок или землю из цветочных горшков. </w:t>
      </w:r>
      <w:r w:rsidRPr="00AA35A0">
        <w:rPr>
          <w:rFonts w:ascii="Times New Roman" w:eastAsia="Times New Roman" w:hAnsi="Times New Roman" w:cs="Times New Roman"/>
          <w:sz w:val="24"/>
          <w:szCs w:val="24"/>
          <w:lang w:eastAsia="ru-RU"/>
        </w:rPr>
        <w:br/>
        <w:t>  При пожаре на лестничной клетке, до прибытия пожарных вам необходимо принять меры к тому, чтобы задержать проникновение дыма и огня в квартиру;</w:t>
      </w:r>
    </w:p>
    <w:p w:rsidR="00AA35A0" w:rsidRPr="00AA35A0" w:rsidRDefault="00AA35A0" w:rsidP="00AA35A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плотно закройте все двери и окна в помещении;</w:t>
      </w:r>
    </w:p>
    <w:p w:rsidR="00AA35A0" w:rsidRPr="00AA35A0" w:rsidRDefault="00AA35A0" w:rsidP="00AA35A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заложите щели между полом и дверью, вентиляционные люки мокрой тканью;</w:t>
      </w:r>
    </w:p>
    <w:p w:rsidR="00AA35A0" w:rsidRPr="00AA35A0" w:rsidRDefault="00AA35A0" w:rsidP="00AA35A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поливайте входную дверь изнутри водой.</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Безопасная эвакуация состоит в следующем:</w:t>
      </w:r>
    </w:p>
    <w:p w:rsidR="00AA35A0" w:rsidRPr="00AA35A0" w:rsidRDefault="00AA35A0" w:rsidP="00AA35A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уходить следует по наиболее безопасному пути, двигаясь как можно ближе к полу, защитив органы дыхания мокрой тканью;</w:t>
      </w:r>
    </w:p>
    <w:p w:rsidR="00AA35A0" w:rsidRPr="00AA35A0" w:rsidRDefault="00AA35A0" w:rsidP="00AA35A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никогда не бегите наугад;</w:t>
      </w:r>
    </w:p>
    <w:p w:rsidR="00AA35A0" w:rsidRPr="00AA35A0" w:rsidRDefault="00AA35A0" w:rsidP="00AA35A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Если на человеке загорелась одежда:</w:t>
      </w:r>
    </w:p>
    <w:p w:rsidR="00AA35A0" w:rsidRPr="00AA35A0" w:rsidRDefault="00AA35A0" w:rsidP="00AA35A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не давайте ему бегать, чтобы пламя не разгорелось сильнее;</w:t>
      </w:r>
    </w:p>
    <w:p w:rsidR="00AA35A0" w:rsidRPr="00AA35A0" w:rsidRDefault="00AA35A0" w:rsidP="00AA35A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повалите человека на землю и заставьте кататься, чтобы сбить пламя, или набросьте на него плотную ткань. Без кислорода горение прекратится;</w:t>
      </w:r>
    </w:p>
    <w:p w:rsidR="00AA35A0" w:rsidRPr="00AA35A0" w:rsidRDefault="00AA35A0" w:rsidP="00AA35A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вызовите скорую помощь по телефону «03»</w:t>
      </w:r>
      <w:r w:rsidR="006F2D85">
        <w:rPr>
          <w:rFonts w:ascii="Times New Roman" w:eastAsia="Times New Roman" w:hAnsi="Times New Roman" w:cs="Times New Roman"/>
          <w:sz w:val="24"/>
          <w:szCs w:val="24"/>
          <w:lang w:eastAsia="ru-RU"/>
        </w:rPr>
        <w:t xml:space="preserve">  «103»</w:t>
      </w:r>
      <w:r w:rsidRPr="00AA35A0">
        <w:rPr>
          <w:rFonts w:ascii="Times New Roman" w:eastAsia="Times New Roman" w:hAnsi="Times New Roman" w:cs="Times New Roman"/>
          <w:sz w:val="24"/>
          <w:szCs w:val="24"/>
          <w:lang w:eastAsia="ru-RU"/>
        </w:rPr>
        <w:t>;</w:t>
      </w:r>
    </w:p>
    <w:p w:rsidR="00AA35A0" w:rsidRPr="00AA35A0" w:rsidRDefault="00AA35A0" w:rsidP="00AA35A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окаж</w:t>
      </w:r>
      <w:bookmarkStart w:id="0" w:name="_GoBack"/>
      <w:bookmarkEnd w:id="0"/>
      <w:r w:rsidRPr="00AA35A0">
        <w:rPr>
          <w:rFonts w:ascii="Times New Roman" w:eastAsia="Times New Roman" w:hAnsi="Times New Roman" w:cs="Times New Roman"/>
          <w:sz w:val="24"/>
          <w:szCs w:val="24"/>
          <w:lang w:eastAsia="ru-RU"/>
        </w:rPr>
        <w:t>ите первую помощь пострадавшему.</w:t>
      </w:r>
    </w:p>
    <w:p w:rsidR="00AA35A0" w:rsidRPr="00AA35A0" w:rsidRDefault="00AA35A0" w:rsidP="00AA35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35A0">
        <w:rPr>
          <w:rFonts w:ascii="Times New Roman" w:eastAsia="Times New Roman" w:hAnsi="Times New Roman" w:cs="Times New Roman"/>
          <w:sz w:val="24"/>
          <w:szCs w:val="24"/>
          <w:lang w:eastAsia="ru-RU"/>
        </w:rPr>
        <w:t xml:space="preserve">  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 </w:t>
      </w:r>
      <w:r w:rsidRPr="00AA35A0">
        <w:rPr>
          <w:rFonts w:ascii="Times New Roman" w:eastAsia="Times New Roman" w:hAnsi="Times New Roman" w:cs="Times New Roman"/>
          <w:sz w:val="24"/>
          <w:szCs w:val="24"/>
          <w:lang w:eastAsia="ru-RU"/>
        </w:rPr>
        <w:br/>
        <w:t>  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1F366B" w:rsidRDefault="001F366B"/>
    <w:sectPr w:rsidR="001F366B" w:rsidSect="0000284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4708"/>
    <w:multiLevelType w:val="multilevel"/>
    <w:tmpl w:val="98F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03E1D"/>
    <w:multiLevelType w:val="multilevel"/>
    <w:tmpl w:val="1866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F522D"/>
    <w:multiLevelType w:val="multilevel"/>
    <w:tmpl w:val="B7DE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D78FA"/>
    <w:multiLevelType w:val="multilevel"/>
    <w:tmpl w:val="AEC8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73856"/>
    <w:multiLevelType w:val="multilevel"/>
    <w:tmpl w:val="13A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32364"/>
    <w:multiLevelType w:val="multilevel"/>
    <w:tmpl w:val="EF3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0B65A4"/>
    <w:multiLevelType w:val="multilevel"/>
    <w:tmpl w:val="4452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A71713"/>
    <w:multiLevelType w:val="multilevel"/>
    <w:tmpl w:val="B952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150C8A"/>
    <w:multiLevelType w:val="multilevel"/>
    <w:tmpl w:val="9364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7"/>
  </w:num>
  <w:num w:numId="5">
    <w:abstractNumId w:val="2"/>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A0"/>
    <w:rsid w:val="00002843"/>
    <w:rsid w:val="001E0880"/>
    <w:rsid w:val="001F366B"/>
    <w:rsid w:val="006F2D85"/>
    <w:rsid w:val="00AA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2016-10-26T03:17:00Z</cp:lastPrinted>
  <dcterms:created xsi:type="dcterms:W3CDTF">2016-03-17T05:18:00Z</dcterms:created>
  <dcterms:modified xsi:type="dcterms:W3CDTF">2016-10-26T03:21:00Z</dcterms:modified>
</cp:coreProperties>
</file>